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715"/>
        <w:gridCol w:w="2716"/>
      </w:tblGrid>
      <w:tr w:rsidR="00F56D00" w:rsidRPr="00F56D00" w14:paraId="4A2930AF" w14:textId="77777777" w:rsidTr="00000D4A">
        <w:tc>
          <w:tcPr>
            <w:tcW w:w="8828" w:type="dxa"/>
            <w:gridSpan w:val="3"/>
          </w:tcPr>
          <w:p w14:paraId="3C02955F" w14:textId="7E034182" w:rsidR="00F56D00" w:rsidRPr="00F56D00" w:rsidRDefault="00F56D00" w:rsidP="00000D4A">
            <w:pPr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  <w:r w:rsidRPr="00F56D00">
              <w:rPr>
                <w:rFonts w:ascii="Verdana" w:hAnsi="Verdana" w:cs="Arial"/>
                <w:b/>
                <w:bCs/>
                <w:highlight w:val="yellow"/>
              </w:rPr>
              <w:t>AUTORES (CEDENTES)</w:t>
            </w:r>
          </w:p>
        </w:tc>
      </w:tr>
      <w:tr w:rsidR="00F56D00" w:rsidRPr="00F56D00" w14:paraId="2DDFBE50" w14:textId="77777777" w:rsidTr="00000D4A">
        <w:tc>
          <w:tcPr>
            <w:tcW w:w="3397" w:type="dxa"/>
          </w:tcPr>
          <w:p w14:paraId="293D74E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Nombre(s)</w:t>
            </w:r>
          </w:p>
        </w:tc>
        <w:tc>
          <w:tcPr>
            <w:tcW w:w="5431" w:type="dxa"/>
            <w:gridSpan w:val="2"/>
          </w:tcPr>
          <w:p w14:paraId="35B9A445" w14:textId="6F51DF59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165DC25E" w14:textId="77777777" w:rsidTr="00000D4A">
        <w:tc>
          <w:tcPr>
            <w:tcW w:w="3397" w:type="dxa"/>
          </w:tcPr>
          <w:p w14:paraId="7B94D555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Documento(s) de Identidad</w:t>
            </w:r>
          </w:p>
        </w:tc>
        <w:tc>
          <w:tcPr>
            <w:tcW w:w="5431" w:type="dxa"/>
            <w:gridSpan w:val="2"/>
          </w:tcPr>
          <w:p w14:paraId="17C908A8" w14:textId="56371CC3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575C0583" w14:textId="77777777" w:rsidTr="00000D4A">
        <w:tc>
          <w:tcPr>
            <w:tcW w:w="3397" w:type="dxa"/>
          </w:tcPr>
          <w:p w14:paraId="25F63F8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Nacionalidad(es)</w:t>
            </w:r>
          </w:p>
        </w:tc>
        <w:tc>
          <w:tcPr>
            <w:tcW w:w="5431" w:type="dxa"/>
            <w:gridSpan w:val="2"/>
          </w:tcPr>
          <w:p w14:paraId="72EF09E8" w14:textId="5F4EC63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4156840F" w14:textId="77777777" w:rsidTr="00000D4A">
        <w:tc>
          <w:tcPr>
            <w:tcW w:w="3397" w:type="dxa"/>
          </w:tcPr>
          <w:p w14:paraId="004C52BA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Dirección(es)</w:t>
            </w:r>
          </w:p>
        </w:tc>
        <w:tc>
          <w:tcPr>
            <w:tcW w:w="5431" w:type="dxa"/>
            <w:gridSpan w:val="2"/>
          </w:tcPr>
          <w:p w14:paraId="0B0E5EC6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0CD2128" w14:textId="77777777" w:rsidTr="00000D4A">
        <w:tc>
          <w:tcPr>
            <w:tcW w:w="3397" w:type="dxa"/>
          </w:tcPr>
          <w:p w14:paraId="2F150929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Ciudad (es)</w:t>
            </w:r>
          </w:p>
        </w:tc>
        <w:tc>
          <w:tcPr>
            <w:tcW w:w="2715" w:type="dxa"/>
          </w:tcPr>
          <w:p w14:paraId="550D2CA8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716" w:type="dxa"/>
          </w:tcPr>
          <w:p w14:paraId="7576FCCC" w14:textId="65A8F1D0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1824C1" w:rsidRPr="00F56D00" w14:paraId="56AC352F" w14:textId="77777777" w:rsidTr="00000D4A">
        <w:tc>
          <w:tcPr>
            <w:tcW w:w="3397" w:type="dxa"/>
          </w:tcPr>
          <w:p w14:paraId="3B71624F" w14:textId="20AA22B7" w:rsidR="001824C1" w:rsidRPr="00F56D00" w:rsidRDefault="001824C1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Correo electrónico</w:t>
            </w:r>
          </w:p>
        </w:tc>
        <w:tc>
          <w:tcPr>
            <w:tcW w:w="2715" w:type="dxa"/>
          </w:tcPr>
          <w:p w14:paraId="07D556E8" w14:textId="77777777" w:rsidR="001824C1" w:rsidRPr="00F56D00" w:rsidRDefault="001824C1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716" w:type="dxa"/>
          </w:tcPr>
          <w:p w14:paraId="1E73AC78" w14:textId="77777777" w:rsidR="001824C1" w:rsidRPr="00F56D00" w:rsidRDefault="001824C1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6269017A" w14:textId="77777777" w:rsidTr="00000D4A">
        <w:tc>
          <w:tcPr>
            <w:tcW w:w="8828" w:type="dxa"/>
            <w:gridSpan w:val="3"/>
          </w:tcPr>
          <w:p w14:paraId="087DEFE6" w14:textId="7260F983" w:rsidR="00F56D00" w:rsidRPr="00F56D00" w:rsidRDefault="00F56D00" w:rsidP="00F56D00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  <w:r w:rsidRPr="00F56D00">
              <w:rPr>
                <w:rFonts w:ascii="Verdana" w:hAnsi="Verdana" w:cs="Arial"/>
                <w:b/>
                <w:bCs/>
                <w:highlight w:val="yellow"/>
              </w:rPr>
              <w:t>CESIONARIO</w:t>
            </w:r>
          </w:p>
        </w:tc>
      </w:tr>
      <w:tr w:rsidR="00F56D00" w:rsidRPr="00F56D00" w14:paraId="20FEDB29" w14:textId="77777777" w:rsidTr="00000D4A">
        <w:tc>
          <w:tcPr>
            <w:tcW w:w="3397" w:type="dxa"/>
          </w:tcPr>
          <w:p w14:paraId="716A84A0" w14:textId="73DFB163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</w:t>
            </w:r>
            <w:r w:rsidR="00045AAD">
              <w:rPr>
                <w:rFonts w:ascii="Verdana" w:hAnsi="Verdana" w:cs="Arial"/>
                <w:highlight w:val="yellow"/>
              </w:rPr>
              <w:t xml:space="preserve"> de la Institución</w:t>
            </w:r>
          </w:p>
        </w:tc>
        <w:tc>
          <w:tcPr>
            <w:tcW w:w="5431" w:type="dxa"/>
            <w:gridSpan w:val="2"/>
          </w:tcPr>
          <w:p w14:paraId="1E6EF021" w14:textId="4B4A1B7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11A92E6A" w14:textId="77777777" w:rsidTr="00000D4A">
        <w:tc>
          <w:tcPr>
            <w:tcW w:w="3397" w:type="dxa"/>
          </w:tcPr>
          <w:p w14:paraId="6C2A7E12" w14:textId="7FFC9268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Número de Identificación</w:t>
            </w:r>
            <w:r w:rsidR="00045AAD">
              <w:rPr>
                <w:rFonts w:ascii="Verdana" w:hAnsi="Verdana" w:cs="Arial"/>
                <w:highlight w:val="yellow"/>
              </w:rPr>
              <w:t xml:space="preserve"> (NIT)</w:t>
            </w:r>
          </w:p>
        </w:tc>
        <w:tc>
          <w:tcPr>
            <w:tcW w:w="5431" w:type="dxa"/>
            <w:gridSpan w:val="2"/>
          </w:tcPr>
          <w:p w14:paraId="35337200" w14:textId="31E3E5F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3A6EECCF" w14:textId="77777777" w:rsidTr="00000D4A">
        <w:tc>
          <w:tcPr>
            <w:tcW w:w="3397" w:type="dxa"/>
          </w:tcPr>
          <w:p w14:paraId="226645C4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Dirección</w:t>
            </w:r>
          </w:p>
        </w:tc>
        <w:tc>
          <w:tcPr>
            <w:tcW w:w="5431" w:type="dxa"/>
            <w:gridSpan w:val="2"/>
          </w:tcPr>
          <w:p w14:paraId="488F3EF4" w14:textId="4112247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DFDAC10" w14:textId="77777777" w:rsidTr="00000D4A">
        <w:tc>
          <w:tcPr>
            <w:tcW w:w="3397" w:type="dxa"/>
          </w:tcPr>
          <w:p w14:paraId="4C7F96B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Ciudad</w:t>
            </w:r>
          </w:p>
        </w:tc>
        <w:tc>
          <w:tcPr>
            <w:tcW w:w="5431" w:type="dxa"/>
            <w:gridSpan w:val="2"/>
          </w:tcPr>
          <w:p w14:paraId="55C4E7CE" w14:textId="224CC17F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69006C6E" w14:textId="77777777" w:rsidTr="00000D4A">
        <w:tc>
          <w:tcPr>
            <w:tcW w:w="3397" w:type="dxa"/>
          </w:tcPr>
          <w:p w14:paraId="07BEE70A" w14:textId="077BD46A" w:rsidR="00F56D00" w:rsidRPr="00F56D00" w:rsidRDefault="00045AAD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>
              <w:rPr>
                <w:rFonts w:ascii="Verdana" w:hAnsi="Verdana" w:cs="Arial"/>
                <w:highlight w:val="yellow"/>
              </w:rPr>
              <w:t>Departamento</w:t>
            </w:r>
          </w:p>
        </w:tc>
        <w:tc>
          <w:tcPr>
            <w:tcW w:w="5431" w:type="dxa"/>
            <w:gridSpan w:val="2"/>
          </w:tcPr>
          <w:p w14:paraId="41B21C9C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59CB542D" w14:textId="77777777" w:rsidTr="00000D4A">
        <w:tc>
          <w:tcPr>
            <w:tcW w:w="3397" w:type="dxa"/>
          </w:tcPr>
          <w:p w14:paraId="504C970B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País</w:t>
            </w:r>
          </w:p>
        </w:tc>
        <w:tc>
          <w:tcPr>
            <w:tcW w:w="5431" w:type="dxa"/>
            <w:gridSpan w:val="2"/>
          </w:tcPr>
          <w:p w14:paraId="254B6E18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35E34459" w14:textId="77777777" w:rsidTr="00000D4A">
        <w:tc>
          <w:tcPr>
            <w:tcW w:w="3397" w:type="dxa"/>
          </w:tcPr>
          <w:p w14:paraId="7CF16013" w14:textId="0CA955DC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 de Representante legal</w:t>
            </w:r>
          </w:p>
        </w:tc>
        <w:tc>
          <w:tcPr>
            <w:tcW w:w="5431" w:type="dxa"/>
            <w:gridSpan w:val="2"/>
          </w:tcPr>
          <w:p w14:paraId="52FFAED7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9F9A997" w14:textId="77777777" w:rsidTr="00000D4A">
        <w:tc>
          <w:tcPr>
            <w:tcW w:w="3397" w:type="dxa"/>
          </w:tcPr>
          <w:p w14:paraId="6AC1E6CB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Cédula de ciudadanía</w:t>
            </w:r>
          </w:p>
        </w:tc>
        <w:tc>
          <w:tcPr>
            <w:tcW w:w="5431" w:type="dxa"/>
            <w:gridSpan w:val="2"/>
          </w:tcPr>
          <w:p w14:paraId="2BBFD922" w14:textId="039C7445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</w:tbl>
    <w:p w14:paraId="6EEABC9B" w14:textId="5F9BDBEE" w:rsidR="00F56D00" w:rsidRPr="00F56D00" w:rsidRDefault="00F56D00" w:rsidP="00F56D00">
      <w:pPr>
        <w:spacing w:line="288" w:lineRule="auto"/>
        <w:rPr>
          <w:rFonts w:ascii="Verdana" w:hAnsi="Verdana" w:cs="Arial"/>
          <w:sz w:val="22"/>
          <w:szCs w:val="22"/>
        </w:rPr>
      </w:pPr>
    </w:p>
    <w:p w14:paraId="3E528769" w14:textId="43081E50" w:rsidR="00F56D00" w:rsidRDefault="00F56D00" w:rsidP="00F56D00">
      <w:pPr>
        <w:spacing w:line="288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F56D00">
        <w:rPr>
          <w:rFonts w:ascii="Verdana" w:hAnsi="Verdana" w:cs="Arial"/>
          <w:b/>
          <w:bCs/>
          <w:sz w:val="22"/>
          <w:szCs w:val="22"/>
        </w:rPr>
        <w:t>CONSIDERACIONES</w:t>
      </w:r>
    </w:p>
    <w:p w14:paraId="297FC046" w14:textId="77777777" w:rsidR="00F56D00" w:rsidRPr="00F56D00" w:rsidRDefault="00F56D00" w:rsidP="00F56D00">
      <w:pPr>
        <w:spacing w:line="288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F219FC8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el/los autor(es) crearon la siguiente obra, de ahora en adelante “La obra”:</w:t>
      </w:r>
    </w:p>
    <w:p w14:paraId="47FBB74A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</w:p>
    <w:p w14:paraId="1EB360A3" w14:textId="4AF3BDDE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  <w:b/>
          <w:bCs/>
        </w:rPr>
        <w:t>Título:</w:t>
      </w:r>
      <w:r w:rsidRPr="00F56D00">
        <w:rPr>
          <w:rFonts w:ascii="Verdana" w:hAnsi="Verdana" w:cs="Arial"/>
        </w:rPr>
        <w:t xml:space="preserve"> </w:t>
      </w:r>
      <w:r w:rsidR="008745BD" w:rsidRPr="008745BD">
        <w:rPr>
          <w:rFonts w:ascii="Verdana" w:hAnsi="Verdana" w:cs="Arial"/>
          <w:color w:val="FF0000"/>
        </w:rPr>
        <w:t>Debe ser un título que lo diferencie de otros software que cumplan la misma función</w:t>
      </w:r>
    </w:p>
    <w:p w14:paraId="628EFD04" w14:textId="23E3C52F" w:rsid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  <w:b/>
          <w:bCs/>
        </w:rPr>
        <w:t>Descripción:</w:t>
      </w:r>
      <w:r w:rsidRPr="00F56D00">
        <w:rPr>
          <w:rFonts w:ascii="Verdana" w:hAnsi="Verdana" w:cs="Arial"/>
        </w:rPr>
        <w:t xml:space="preserve"> </w:t>
      </w:r>
      <w:r w:rsidR="008745BD" w:rsidRPr="008745BD">
        <w:rPr>
          <w:rFonts w:ascii="Verdana" w:hAnsi="Verdana" w:cs="Arial"/>
          <w:color w:val="FF0000"/>
        </w:rPr>
        <w:t>Se debe indicar las funcionalidades del software, a modo de ejemplo</w:t>
      </w:r>
      <w:r w:rsidR="008745BD">
        <w:rPr>
          <w:rFonts w:ascii="Verdana" w:hAnsi="Verdana" w:cs="Arial"/>
          <w:color w:val="FF0000"/>
        </w:rPr>
        <w:t xml:space="preserve">: </w:t>
      </w:r>
      <w:r w:rsidR="008745BD" w:rsidRPr="008745BD">
        <w:rPr>
          <w:rFonts w:ascii="Verdana" w:hAnsi="Verdana" w:cs="Arial"/>
          <w:color w:val="FF0000"/>
        </w:rPr>
        <w:t>Captura, Asigna, Procesa, Notifica, Consulta, Análisis</w:t>
      </w:r>
      <w:r w:rsidR="008745BD">
        <w:rPr>
          <w:rFonts w:ascii="Verdana" w:hAnsi="Verdana" w:cs="Arial"/>
          <w:color w:val="FF0000"/>
        </w:rPr>
        <w:t xml:space="preserve"> para ______, programado en lenguaje _______ que contiene los módulos de _______ que consisten en _________ </w:t>
      </w:r>
      <w:commentRangeStart w:id="0"/>
      <w:r w:rsidR="008745BD">
        <w:rPr>
          <w:rFonts w:ascii="Verdana" w:hAnsi="Verdana" w:cs="Arial"/>
          <w:color w:val="FF0000"/>
        </w:rPr>
        <w:t xml:space="preserve">y es resultado del proyecto de </w:t>
      </w:r>
      <w:proofErr w:type="gramStart"/>
      <w:r w:rsidR="008745BD">
        <w:rPr>
          <w:rFonts w:ascii="Verdana" w:hAnsi="Verdana" w:cs="Arial"/>
          <w:color w:val="FF0000"/>
        </w:rPr>
        <w:t>investigación  denominado</w:t>
      </w:r>
      <w:proofErr w:type="gramEnd"/>
      <w:r w:rsidR="008745BD">
        <w:rPr>
          <w:rFonts w:ascii="Verdana" w:hAnsi="Verdana" w:cs="Arial"/>
          <w:color w:val="FF0000"/>
        </w:rPr>
        <w:t xml:space="preserve"> _________ que se encuentra registrado en la dirección de investigación de la entidad _________ bajo el código _________</w:t>
      </w:r>
      <w:commentRangeEnd w:id="0"/>
      <w:r w:rsidR="000877F6">
        <w:rPr>
          <w:rStyle w:val="Refdecomentario"/>
          <w:rFonts w:eastAsiaTheme="minorEastAsia"/>
          <w:lang w:eastAsia="es-ES"/>
        </w:rPr>
        <w:commentReference w:id="0"/>
      </w:r>
    </w:p>
    <w:p w14:paraId="0674B51F" w14:textId="3B1597DB" w:rsidR="008745BD" w:rsidRDefault="008745BD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  <w:r w:rsidRPr="008745BD">
        <w:rPr>
          <w:rFonts w:ascii="Verdana" w:hAnsi="Verdana" w:cs="Arial"/>
          <w:b/>
          <w:bCs/>
        </w:rPr>
        <w:t xml:space="preserve">Tipo de obra: </w:t>
      </w:r>
      <w:r>
        <w:rPr>
          <w:rFonts w:ascii="Verdana" w:hAnsi="Verdana" w:cs="Arial"/>
        </w:rPr>
        <w:t>Software</w:t>
      </w:r>
    </w:p>
    <w:p w14:paraId="10D11E3A" w14:textId="6B8D4915" w:rsidR="008745BD" w:rsidRDefault="008745BD" w:rsidP="00F56D00">
      <w:pPr>
        <w:pStyle w:val="Prrafodelista"/>
        <w:spacing w:line="288" w:lineRule="auto"/>
        <w:jc w:val="both"/>
        <w:rPr>
          <w:rFonts w:ascii="Verdana" w:hAnsi="Verdana" w:cs="Arial"/>
          <w:b/>
          <w:bCs/>
        </w:rPr>
      </w:pPr>
      <w:r w:rsidRPr="008745BD">
        <w:rPr>
          <w:rFonts w:ascii="Verdana" w:hAnsi="Verdana" w:cs="Arial"/>
          <w:b/>
          <w:bCs/>
        </w:rPr>
        <w:t>Año de terminación:</w:t>
      </w:r>
    </w:p>
    <w:p w14:paraId="0DC2FA79" w14:textId="78328F6F" w:rsidR="008745BD" w:rsidRPr="008745BD" w:rsidRDefault="008745BD" w:rsidP="00F56D00">
      <w:pPr>
        <w:pStyle w:val="Prrafodelista"/>
        <w:spacing w:line="288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La obra ha sido publicada: SI ____ No ____</w:t>
      </w:r>
    </w:p>
    <w:p w14:paraId="228D7E50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</w:p>
    <w:p w14:paraId="29338035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lastRenderedPageBreak/>
        <w:t xml:space="preserve">Que el/los autor(es) es/son los únicos titulares de los derechos patrimoniales de autor, sobre la obra, y que cede(n) mediante el presente contrato. </w:t>
      </w:r>
    </w:p>
    <w:p w14:paraId="37CA2D1F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la obra fue creada por el/los autores sin violar derechos morales o patrimoniales de autor de terceros.</w:t>
      </w:r>
    </w:p>
    <w:p w14:paraId="6231DD1F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cada parte puede ser denominada individualmente como “la parte” o “parte” o colectivamente como “las partes”</w:t>
      </w:r>
    </w:p>
    <w:p w14:paraId="2DFCC674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las partes libre y espontáneamente acuerdan realizar el presente contrato de cesión de derechos patrimoniales de autor o copyright sobre la obra.</w:t>
      </w:r>
    </w:p>
    <w:p w14:paraId="555621F6" w14:textId="77777777" w:rsidR="00F56D00" w:rsidRPr="00F56D00" w:rsidRDefault="00F56D00" w:rsidP="00F56D00">
      <w:pPr>
        <w:pStyle w:val="Prrafodelista"/>
        <w:spacing w:line="288" w:lineRule="auto"/>
        <w:rPr>
          <w:rFonts w:ascii="Verdana" w:hAnsi="Verdana" w:cs="Arial"/>
          <w:b/>
          <w:bCs/>
        </w:rPr>
      </w:pPr>
    </w:p>
    <w:p w14:paraId="6461C1B1" w14:textId="60A31130" w:rsidR="00F56D00" w:rsidRDefault="00F56D00" w:rsidP="00F56D00">
      <w:pPr>
        <w:pStyle w:val="Prrafodelista"/>
        <w:spacing w:line="288" w:lineRule="auto"/>
        <w:jc w:val="center"/>
        <w:rPr>
          <w:rFonts w:ascii="Verdana" w:hAnsi="Verdana" w:cs="Arial"/>
          <w:b/>
          <w:bCs/>
        </w:rPr>
      </w:pPr>
      <w:r w:rsidRPr="00F56D00">
        <w:rPr>
          <w:rFonts w:ascii="Verdana" w:hAnsi="Verdana" w:cs="Arial"/>
          <w:b/>
          <w:bCs/>
        </w:rPr>
        <w:t>CLÁUSULAS</w:t>
      </w:r>
    </w:p>
    <w:p w14:paraId="6AD73DF8" w14:textId="77777777" w:rsidR="00F56D00" w:rsidRPr="00F56D00" w:rsidRDefault="00F56D00" w:rsidP="00F56D00">
      <w:pPr>
        <w:pStyle w:val="Prrafodelista"/>
        <w:spacing w:line="288" w:lineRule="auto"/>
        <w:jc w:val="center"/>
        <w:rPr>
          <w:rFonts w:ascii="Verdana" w:hAnsi="Verdana" w:cs="Arial"/>
          <w:b/>
          <w:bCs/>
        </w:rPr>
      </w:pPr>
    </w:p>
    <w:p w14:paraId="15508FA6" w14:textId="209DD879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El/los Autor(es) (Cedentes) cede(n) </w:t>
      </w:r>
      <w:r w:rsidR="00BB79AC">
        <w:rPr>
          <w:rFonts w:ascii="Verdana" w:hAnsi="Verdana" w:cs="Arial"/>
        </w:rPr>
        <w:t xml:space="preserve">a título universal, es decir, </w:t>
      </w:r>
      <w:r w:rsidRPr="00F56D00">
        <w:rPr>
          <w:rFonts w:ascii="Verdana" w:hAnsi="Verdana" w:cs="Arial"/>
        </w:rPr>
        <w:t xml:space="preserve">la totalidad de </w:t>
      </w:r>
      <w:r w:rsidR="00BB79AC">
        <w:rPr>
          <w:rFonts w:ascii="Verdana" w:hAnsi="Verdana" w:cs="Arial"/>
        </w:rPr>
        <w:t>los</w:t>
      </w:r>
      <w:r w:rsidRPr="00F56D00">
        <w:rPr>
          <w:rFonts w:ascii="Verdana" w:hAnsi="Verdana" w:cs="Arial"/>
        </w:rPr>
        <w:t xml:space="preserve"> derechos patrimoniales de autor </w:t>
      </w:r>
      <w:r w:rsidR="00BB79AC">
        <w:rPr>
          <w:rFonts w:ascii="Verdana" w:hAnsi="Verdana" w:cs="Arial"/>
        </w:rPr>
        <w:t xml:space="preserve">de los que son titulares </w:t>
      </w:r>
      <w:r w:rsidRPr="00F56D00">
        <w:rPr>
          <w:rFonts w:ascii="Verdana" w:hAnsi="Verdana" w:cs="Arial"/>
        </w:rPr>
        <w:t xml:space="preserve">al cesionario sin reservas o exclusiones, incluyendo, pero no limitándose a los derechos de reproducción en cualquier formato conocido, puesta a disposición, distribución a cualquier título, comunicación pública, transformación, alquiler, y el derecho a importar o exportar copias de la obra desde y hacia cualquier país del mundo. </w:t>
      </w:r>
    </w:p>
    <w:p w14:paraId="4EA39FCE" w14:textId="5CD603AF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El cesionario será desde ahora en adelante el titular de la totalidad de los derechos patrimoniales de autor que le(s) pertenece(n) a Los Autores (Cedentes) sobre la obra y que podrá disponer de esos derechos de cualquier forma y a su sola discreción en el territorio de </w:t>
      </w:r>
      <w:r w:rsidR="00BB79AC">
        <w:rPr>
          <w:rFonts w:ascii="Verdana" w:hAnsi="Verdana" w:cs="Arial"/>
        </w:rPr>
        <w:t>todos los países del mundo</w:t>
      </w:r>
      <w:r w:rsidRPr="00F56D00">
        <w:rPr>
          <w:rFonts w:ascii="Verdana" w:hAnsi="Verdana" w:cs="Arial"/>
        </w:rPr>
        <w:t>, por una duración equivalente a la totalidad de la duración de los derechos patrimoniales de autor sobre la obra según las leyes vigentes en Colombia.</w:t>
      </w:r>
    </w:p>
    <w:p w14:paraId="76368D21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Las partes acuerdan que el presente contrato tendrá validez, y será oponible a los sucesores legales de los autores, así como tendrán validez las sucesivas cesiones que realice el cesionario a su discreción. </w:t>
      </w:r>
    </w:p>
    <w:p w14:paraId="25D12F63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El/los Autores (Cedentes) entregará(n) al cesionario la totalidad de la información, documentos, bocetos y demás material que posea(n) relacionado con la obra.</w:t>
      </w:r>
    </w:p>
    <w:p w14:paraId="6513C14E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El/los autores/titulares acuerdan firmar todos los documentos que sean necesarios para procurar el registro de la obra ante las autoridades de Derechos de Autor de cualquier país del mundo. </w:t>
      </w:r>
    </w:p>
    <w:p w14:paraId="41EBAD18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El/los autores reconocen y aceptan que el precio de la presente cesión de derechos patrimoniales de autor es de cero (0) pesos y que les han pagado la totalidad de las sumas acordadas por la realización de la obra la cual fue realizada por cuenta y riesgo del COLMAYOR quien los contrató para este fin, entre otros.</w:t>
      </w:r>
    </w:p>
    <w:p w14:paraId="095C50CE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lastRenderedPageBreak/>
        <w:t>Las partes acuerdan que la ley que gobierna el presente contrato es la ley de Colombia.</w:t>
      </w:r>
    </w:p>
    <w:p w14:paraId="3594B592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  <w:lang w:val="es-MX"/>
        </w:rPr>
      </w:pPr>
      <w:r w:rsidRPr="00F56D00">
        <w:rPr>
          <w:rFonts w:ascii="Verdana" w:hAnsi="Verdana" w:cs="Arial"/>
        </w:rPr>
        <w:t>En consideración al presente contrato de cesión de derechos patrimoniales de autor, El/los Autores (Cedentes) reconocen y aceptan que han sido informados suficientemente de sus derechos y obligaciones, las cuales declaran conocer y que han recibido la debida y suficiente consideración.</w:t>
      </w:r>
    </w:p>
    <w:p w14:paraId="25066780" w14:textId="77777777" w:rsidR="00F56D00" w:rsidRPr="00F56D00" w:rsidRDefault="00F56D00" w:rsidP="00F56D00">
      <w:pPr>
        <w:rPr>
          <w:rFonts w:ascii="Verdana" w:hAnsi="Verdana" w:cs="Arial"/>
          <w:sz w:val="22"/>
          <w:szCs w:val="22"/>
        </w:rPr>
      </w:pPr>
      <w:r w:rsidRPr="00F56D00">
        <w:rPr>
          <w:rFonts w:ascii="Verdana" w:hAnsi="Verdana" w:cs="Arial"/>
          <w:sz w:val="22"/>
          <w:szCs w:val="22"/>
        </w:rPr>
        <w:t>Las partes firman</w:t>
      </w:r>
    </w:p>
    <w:p w14:paraId="1FC6D96B" w14:textId="77777777" w:rsidR="00F56D00" w:rsidRDefault="00F56D00" w:rsidP="00F56D00">
      <w:pPr>
        <w:rPr>
          <w:rFonts w:ascii="Verdana" w:hAnsi="Verdana" w:cs="Arial"/>
          <w:sz w:val="22"/>
          <w:szCs w:val="22"/>
        </w:rPr>
      </w:pPr>
    </w:p>
    <w:p w14:paraId="01BD5B97" w14:textId="651B2051" w:rsidR="00F56D00" w:rsidRPr="00F56D00" w:rsidRDefault="00F56D00" w:rsidP="00F56D00">
      <w:pPr>
        <w:rPr>
          <w:rFonts w:ascii="Verdana" w:hAnsi="Verdana" w:cs="Arial"/>
          <w:sz w:val="22"/>
          <w:szCs w:val="22"/>
        </w:rPr>
      </w:pPr>
      <w:r w:rsidRPr="00F56D00">
        <w:rPr>
          <w:rFonts w:ascii="Verdana" w:hAnsi="Verdana" w:cs="Arial"/>
          <w:sz w:val="22"/>
          <w:szCs w:val="22"/>
        </w:rPr>
        <w:t>Lugar y Fecha de firma: Medellín,</w:t>
      </w:r>
      <w:r>
        <w:rPr>
          <w:rFonts w:ascii="Verdana" w:hAnsi="Verdana" w:cs="Arial"/>
          <w:sz w:val="22"/>
          <w:szCs w:val="22"/>
        </w:rPr>
        <w:t xml:space="preserve"> </w:t>
      </w:r>
      <w:r w:rsidRPr="00F56D00">
        <w:rPr>
          <w:rFonts w:ascii="Verdana" w:hAnsi="Verdana" w:cs="Arial"/>
          <w:color w:val="FF0000"/>
          <w:sz w:val="22"/>
          <w:szCs w:val="22"/>
        </w:rPr>
        <w:t>XX</w:t>
      </w:r>
      <w:r>
        <w:rPr>
          <w:rFonts w:ascii="Verdana" w:hAnsi="Verdana" w:cs="Arial"/>
          <w:sz w:val="22"/>
          <w:szCs w:val="22"/>
        </w:rPr>
        <w:t xml:space="preserve"> de </w:t>
      </w:r>
      <w:r w:rsidRPr="00F56D00">
        <w:rPr>
          <w:rFonts w:ascii="Verdana" w:hAnsi="Verdana" w:cs="Arial"/>
          <w:color w:val="FF0000"/>
          <w:sz w:val="22"/>
          <w:szCs w:val="22"/>
        </w:rPr>
        <w:t>XXXXX</w:t>
      </w:r>
      <w:r>
        <w:rPr>
          <w:rFonts w:ascii="Verdana" w:hAnsi="Verdana" w:cs="Arial"/>
          <w:sz w:val="22"/>
          <w:szCs w:val="22"/>
        </w:rPr>
        <w:t xml:space="preserve"> de 202</w:t>
      </w:r>
      <w:r w:rsidRPr="00F56D00">
        <w:rPr>
          <w:rFonts w:ascii="Verdana" w:hAnsi="Verdana" w:cs="Arial"/>
          <w:color w:val="FF0000"/>
          <w:sz w:val="22"/>
          <w:szCs w:val="22"/>
        </w:rPr>
        <w:t>X</w:t>
      </w:r>
    </w:p>
    <w:p w14:paraId="586F6B46" w14:textId="77777777" w:rsidR="00F56D00" w:rsidRPr="00F56D00" w:rsidRDefault="00F56D00" w:rsidP="00F56D00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56D00" w:rsidRPr="00F56D00" w14:paraId="0889A922" w14:textId="77777777" w:rsidTr="00000D4A">
        <w:trPr>
          <w:trHeight w:val="1440"/>
        </w:trPr>
        <w:tc>
          <w:tcPr>
            <w:tcW w:w="4414" w:type="dxa"/>
          </w:tcPr>
          <w:p w14:paraId="457337D8" w14:textId="77777777" w:rsidR="00F56D00" w:rsidRPr="00EF36DD" w:rsidRDefault="00F56D00" w:rsidP="00000D4A">
            <w:pPr>
              <w:rPr>
                <w:rFonts w:ascii="Verdana" w:hAnsi="Verdana" w:cs="Arial"/>
                <w:b/>
              </w:rPr>
            </w:pPr>
            <w:r w:rsidRPr="00EF36DD">
              <w:rPr>
                <w:rFonts w:ascii="Verdana" w:hAnsi="Verdana" w:cs="Arial"/>
                <w:b/>
              </w:rPr>
              <w:t>Cedentes:</w:t>
            </w:r>
          </w:p>
          <w:p w14:paraId="70323B06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</w:p>
          <w:p w14:paraId="2E65C3B7" w14:textId="250015C6" w:rsid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0F500654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111218E7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Nombre</w:t>
            </w:r>
          </w:p>
          <w:p w14:paraId="7E520C16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Cédula</w:t>
            </w:r>
          </w:p>
          <w:p w14:paraId="561E599D" w14:textId="7DCC9A4D" w:rsid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2D487A27" w14:textId="4C911A28" w:rsidR="00EF36DD" w:rsidRDefault="00EF36DD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75A55B00" w14:textId="77777777" w:rsidR="00EF36DD" w:rsidRPr="00F56D00" w:rsidRDefault="00EF36DD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6560BA38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Nombre</w:t>
            </w:r>
          </w:p>
          <w:p w14:paraId="4AD4DC8C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Cédula</w:t>
            </w:r>
          </w:p>
        </w:tc>
        <w:tc>
          <w:tcPr>
            <w:tcW w:w="4414" w:type="dxa"/>
          </w:tcPr>
          <w:p w14:paraId="631DB768" w14:textId="5082FF83" w:rsidR="00F56D00" w:rsidRPr="00EF36DD" w:rsidRDefault="00F56D00" w:rsidP="00000D4A">
            <w:pPr>
              <w:rPr>
                <w:rFonts w:ascii="Verdana" w:hAnsi="Verdana" w:cs="Arial"/>
                <w:b/>
              </w:rPr>
            </w:pPr>
            <w:r w:rsidRPr="00EF36DD">
              <w:rPr>
                <w:rFonts w:ascii="Verdana" w:hAnsi="Verdana" w:cs="Arial"/>
                <w:b/>
              </w:rPr>
              <w:t>Cesionario</w:t>
            </w:r>
            <w:r w:rsidR="00EF36DD">
              <w:rPr>
                <w:rFonts w:ascii="Verdana" w:hAnsi="Verdana" w:cs="Arial"/>
                <w:b/>
              </w:rPr>
              <w:t>:</w:t>
            </w:r>
          </w:p>
          <w:p w14:paraId="0611F4BD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79E6B5F9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22DFFDF5" w14:textId="77777777" w:rsidR="00F56D00" w:rsidRPr="00EF36DD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548C6652" w14:textId="5D3CF4D2" w:rsidR="00F56D00" w:rsidRPr="00F56D00" w:rsidRDefault="00EF36DD" w:rsidP="00000D4A">
            <w:pPr>
              <w:rPr>
                <w:rFonts w:ascii="Verdana" w:hAnsi="Verdana" w:cs="Arial"/>
              </w:rPr>
            </w:pPr>
            <w:r w:rsidRPr="00EF36DD">
              <w:rPr>
                <w:rFonts w:ascii="Verdana" w:hAnsi="Verdana" w:cs="Arial"/>
                <w:b/>
                <w:bCs/>
              </w:rPr>
              <w:t>JUAN DAVID GÓMEZ FLÓREZ</w:t>
            </w:r>
            <w:r w:rsidRPr="00EF36DD">
              <w:rPr>
                <w:rFonts w:ascii="Verdana" w:hAnsi="Verdana" w:cs="Arial"/>
              </w:rPr>
              <w:t xml:space="preserve"> </w:t>
            </w:r>
            <w:r w:rsidR="00F56D00" w:rsidRPr="00F56D00">
              <w:rPr>
                <w:rFonts w:ascii="Verdana" w:hAnsi="Verdana" w:cs="Arial"/>
              </w:rPr>
              <w:t>Cédula</w:t>
            </w:r>
            <w:r>
              <w:rPr>
                <w:rFonts w:ascii="Verdana" w:hAnsi="Verdana" w:cs="Arial"/>
              </w:rPr>
              <w:t xml:space="preserve"> </w:t>
            </w:r>
            <w:r w:rsidRPr="007F10A3">
              <w:rPr>
                <w:rFonts w:ascii="Verdana" w:hAnsi="Verdana" w:cstheme="majorHAnsi"/>
              </w:rPr>
              <w:t>No. 71.730.355</w:t>
            </w:r>
            <w:r w:rsidR="00F56D00" w:rsidRPr="00F56D00">
              <w:rPr>
                <w:rFonts w:ascii="Verdana" w:hAnsi="Verdana" w:cs="Arial"/>
              </w:rPr>
              <w:t xml:space="preserve"> </w:t>
            </w:r>
          </w:p>
          <w:p w14:paraId="293E3693" w14:textId="6603BEF8" w:rsidR="00F56D00" w:rsidRPr="00F56D00" w:rsidRDefault="00EF36DD" w:rsidP="00000D4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Rector - </w:t>
            </w:r>
            <w:r w:rsidR="00F56D00" w:rsidRPr="00F56D00">
              <w:rPr>
                <w:rFonts w:ascii="Verdana" w:hAnsi="Verdana" w:cs="Arial"/>
              </w:rPr>
              <w:t xml:space="preserve">Representante legal </w:t>
            </w:r>
          </w:p>
          <w:p w14:paraId="52C076A0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Institución Universitaria Colegio Mayor de Antioquia.</w:t>
            </w:r>
          </w:p>
          <w:p w14:paraId="3C93AE11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</w:p>
        </w:tc>
      </w:tr>
    </w:tbl>
    <w:p w14:paraId="596C4D9A" w14:textId="0C52163F" w:rsidR="00564DF0" w:rsidRDefault="00564DF0" w:rsidP="00F56D00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EF36DD" w:rsidRPr="009539A8" w14:paraId="738D5B74" w14:textId="77777777" w:rsidTr="00EF36DD">
        <w:tc>
          <w:tcPr>
            <w:tcW w:w="3539" w:type="dxa"/>
          </w:tcPr>
          <w:p w14:paraId="6F87B4EA" w14:textId="105F0C0D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 w:rsidRPr="009539A8">
              <w:rPr>
                <w:rFonts w:ascii="Verdana" w:hAnsi="Verdana" w:cstheme="majorHAnsi"/>
                <w:sz w:val="18"/>
                <w:szCs w:val="18"/>
              </w:rPr>
              <w:t>Proyectó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1A04E3DE" w14:textId="295E13BC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 w:rsidRPr="009539A8">
              <w:rPr>
                <w:rFonts w:ascii="Verdana" w:hAnsi="Verdana" w:cstheme="majorHAnsi"/>
                <w:sz w:val="18"/>
                <w:szCs w:val="18"/>
              </w:rPr>
              <w:t>Revisó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2B5EEBEB" w14:textId="1927D1F1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Aprobó:</w:t>
            </w:r>
          </w:p>
        </w:tc>
      </w:tr>
      <w:tr w:rsidR="00EF36DD" w:rsidRPr="009539A8" w14:paraId="52F00576" w14:textId="77777777" w:rsidTr="00EF36DD">
        <w:tc>
          <w:tcPr>
            <w:tcW w:w="3539" w:type="dxa"/>
          </w:tcPr>
          <w:p w14:paraId="10FA5D1E" w14:textId="4EA962EA" w:rsidR="00EF36DD" w:rsidRPr="006452F2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bCs/>
                <w:sz w:val="18"/>
                <w:szCs w:val="18"/>
              </w:rPr>
              <w:t>Nombre</w:t>
            </w:r>
          </w:p>
        </w:tc>
        <w:tc>
          <w:tcPr>
            <w:tcW w:w="2977" w:type="dxa"/>
          </w:tcPr>
          <w:p w14:paraId="36C7F05B" w14:textId="29C89DEB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Isabel Cristina Piedrahita</w:t>
            </w:r>
          </w:p>
        </w:tc>
        <w:tc>
          <w:tcPr>
            <w:tcW w:w="3260" w:type="dxa"/>
          </w:tcPr>
          <w:p w14:paraId="0A8CB45D" w14:textId="48A681A2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EF36DD" w:rsidRPr="00B83785" w14:paraId="1C02008B" w14:textId="77777777" w:rsidTr="00EF36DD">
        <w:tc>
          <w:tcPr>
            <w:tcW w:w="3539" w:type="dxa"/>
            <w:shd w:val="clear" w:color="auto" w:fill="auto"/>
          </w:tcPr>
          <w:p w14:paraId="5D0E6A1D" w14:textId="6549D5DC" w:rsidR="00EF36DD" w:rsidRPr="006C65DF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Cargo</w:t>
            </w:r>
          </w:p>
        </w:tc>
        <w:tc>
          <w:tcPr>
            <w:tcW w:w="2977" w:type="dxa"/>
          </w:tcPr>
          <w:p w14:paraId="0E3FC950" w14:textId="46FA30FE" w:rsidR="00EF36DD" w:rsidRPr="006C65DF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Abogada – Contratista Propiedad Intelectual</w:t>
            </w:r>
          </w:p>
        </w:tc>
        <w:tc>
          <w:tcPr>
            <w:tcW w:w="3260" w:type="dxa"/>
          </w:tcPr>
          <w:p w14:paraId="4B9B330B" w14:textId="3F33F907" w:rsidR="00EF36DD" w:rsidRPr="00B83785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Gestión Jurídica</w:t>
            </w:r>
          </w:p>
        </w:tc>
      </w:tr>
    </w:tbl>
    <w:p w14:paraId="442C38B1" w14:textId="77777777" w:rsidR="00F56D00" w:rsidRPr="00F56D00" w:rsidRDefault="00F56D00" w:rsidP="00F56D00">
      <w:pPr>
        <w:rPr>
          <w:rFonts w:ascii="Verdana" w:hAnsi="Verdana"/>
          <w:sz w:val="22"/>
          <w:szCs w:val="22"/>
        </w:rPr>
      </w:pPr>
    </w:p>
    <w:sectPr w:rsidR="00F56D00" w:rsidRPr="00F56D00" w:rsidSect="00FE72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669" w:right="1325" w:bottom="2473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 Piedrahita" w:date="2024-02-23T11:28:00Z" w:initials="IP">
    <w:p w14:paraId="752DD02F" w14:textId="77777777" w:rsidR="000877F6" w:rsidRDefault="000877F6" w:rsidP="000877F6">
      <w:pPr>
        <w:pStyle w:val="Textocomentario"/>
      </w:pPr>
      <w:r>
        <w:rPr>
          <w:rStyle w:val="Refdecomentario"/>
        </w:rPr>
        <w:annotationRef/>
      </w:r>
      <w:r>
        <w:t>No aplica par software desarrollado por personal administrativo.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52DD02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383889EE" w16cex:dateUtc="2024-02-23T16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52DD02F" w16cid:durableId="383889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8753C" w14:textId="77777777" w:rsidR="00FE728F" w:rsidRDefault="00FE728F" w:rsidP="00564DF0">
      <w:r>
        <w:separator/>
      </w:r>
    </w:p>
  </w:endnote>
  <w:endnote w:type="continuationSeparator" w:id="0">
    <w:p w14:paraId="319EB21E" w14:textId="77777777" w:rsidR="00FE728F" w:rsidRDefault="00FE728F" w:rsidP="005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C9B4B" w14:textId="77777777" w:rsidR="00BE4D4F" w:rsidRDefault="00BE4D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F96C" w14:textId="5AC79FBC" w:rsidR="00564DF0" w:rsidRDefault="0045509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7C6AA" wp14:editId="11E5418F">
              <wp:simplePos x="0" y="0"/>
              <wp:positionH relativeFrom="column">
                <wp:posOffset>3716977</wp:posOffset>
              </wp:positionH>
              <wp:positionV relativeFrom="paragraph">
                <wp:posOffset>11241</wp:posOffset>
              </wp:positionV>
              <wp:extent cx="1447800" cy="5429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0B217A" w14:textId="39C5302C" w:rsidR="0045509E" w:rsidRPr="004E582A" w:rsidRDefault="003D26B9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Código: 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GJ-FR-076</w:t>
                          </w:r>
                        </w:p>
                        <w:p w14:paraId="7A102454" w14:textId="702C1217" w:rsidR="0045509E" w:rsidRPr="004E582A" w:rsidRDefault="0045509E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 w:rsidRPr="004E582A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Versión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: 00</w:t>
                          </w:r>
                        </w:p>
                        <w:p w14:paraId="584E9C1B" w14:textId="1460C3B0" w:rsidR="0045509E" w:rsidRPr="004E582A" w:rsidRDefault="003D26B9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Fecha: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 12-09-2022</w:t>
                          </w: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C6A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92.7pt;margin-top:.9pt;width:114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" filled="f" stroked="f" strokeweight=".5pt">
              <v:textbox>
                <w:txbxContent>
                  <w:p w14:paraId="440B217A" w14:textId="39C5302C" w:rsidR="0045509E" w:rsidRPr="004E582A" w:rsidRDefault="003D26B9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Código: 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GJ-FR-076</w:t>
                    </w:r>
                  </w:p>
                  <w:p w14:paraId="7A102454" w14:textId="702C1217" w:rsidR="0045509E" w:rsidRPr="004E582A" w:rsidRDefault="0045509E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 w:rsidRPr="004E582A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Versión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: 00</w:t>
                    </w:r>
                  </w:p>
                  <w:p w14:paraId="584E9C1B" w14:textId="1460C3B0" w:rsidR="0045509E" w:rsidRPr="004E582A" w:rsidRDefault="003D26B9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Fecha: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 12-09-2022</w:t>
                    </w: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97184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1591D5EC" wp14:editId="019ECC2A">
          <wp:simplePos x="0" y="0"/>
          <wp:positionH relativeFrom="margin">
            <wp:posOffset>-704850</wp:posOffset>
          </wp:positionH>
          <wp:positionV relativeFrom="paragraph">
            <wp:posOffset>-589442</wp:posOffset>
          </wp:positionV>
          <wp:extent cx="7772400" cy="1206341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0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E055" w14:textId="77777777" w:rsidR="00BE4D4F" w:rsidRDefault="00BE4D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D746F" w14:textId="77777777" w:rsidR="00FE728F" w:rsidRDefault="00FE728F" w:rsidP="00564DF0">
      <w:r>
        <w:separator/>
      </w:r>
    </w:p>
  </w:footnote>
  <w:footnote w:type="continuationSeparator" w:id="0">
    <w:p w14:paraId="0701348B" w14:textId="77777777" w:rsidR="00FE728F" w:rsidRDefault="00FE728F" w:rsidP="0056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4E3F8" w14:textId="77777777" w:rsidR="00BE4D4F" w:rsidRDefault="00BE4D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23084" w14:textId="5A46F064" w:rsidR="00564DF0" w:rsidRDefault="00F56D0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811E24" wp14:editId="3012E9E0">
              <wp:simplePos x="0" y="0"/>
              <wp:positionH relativeFrom="margin">
                <wp:posOffset>1470660</wp:posOffset>
              </wp:positionH>
              <wp:positionV relativeFrom="paragraph">
                <wp:posOffset>-49530</wp:posOffset>
              </wp:positionV>
              <wp:extent cx="35814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6A118" w14:textId="77777777" w:rsidR="00F56D00" w:rsidRPr="00F56D00" w:rsidRDefault="00F56D00" w:rsidP="00F56D00">
                          <w:pPr>
                            <w:pStyle w:val="Encabezad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sz w:val="22"/>
                            </w:rPr>
                          </w:pPr>
                          <w:r w:rsidRPr="00F56D00">
                            <w:rPr>
                              <w:rFonts w:ascii="Verdana" w:hAnsi="Verdana" w:cs="Arial"/>
                              <w:b/>
                              <w:bCs/>
                              <w:sz w:val="22"/>
                            </w:rPr>
                            <w:t>CONTRATO DE CESIÓN DE DERECHOS PATRIMONIALES DE AUTOR</w:t>
                          </w:r>
                        </w:p>
                        <w:p w14:paraId="6D8AA64F" w14:textId="36C1E979" w:rsidR="00F56D00" w:rsidRDefault="00F56D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11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5.8pt;margin-top:-3.9pt;width:282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s818RAIAAM8EAAAOAAAAZHJzL2Uyb0RvYy54bWysVNtu2zAMfR+wfxD0vjjO0rUz4hRdig4D ugvW7QNkXWKjtqhRSuzs60vJTpZtTx32IsgieXjIQ3p1PXQt22v0DdiS57M5Z9pKUI3dlvz7t7tX V5z5IKwSLVhd8oP2/Hr98sWqd4VeQA2t0sgIxPqidyWvQ3BFlnlZ6074GThtyWgAOxHoE7eZQtET etdmi/n8TdYDKocgtff0ejsa+TrhG6Nl+GyM14G1JSduIZ2Yziqe2Xolii0KVzdyoiH+gUUnGktJ T1C3Igi2w+YvqK6RCB5MmEnoMjCmkTrVQNXk8z+qeaiF06kWao53pzb5/wcrP+2/IGtUyRf5JWdW dCTSZicUAlOaBT0EYIvYpt75grwfHPmH4R0MJHcq2bt7kI+eWdjUwm71DSL0tRaKaOYxMjsLHXF8 BKn6j6Aom9gFSECDwS72kLrCCJ3kOpwkIh5M0uPri6t8OSeTJNvy4pJmIKUQxTHaoQ/vNXQsXkqO NAIJXezvfYhsRHF0icks3DVtm8agtb89kGN8Sewj4Yl6OLQ6+rX2qzbUucQ0PniJ22rTIhvHi+af aB6HLIFRQHQ0lPCZsVNIjNZpqp8ZfwpK+cGGU3zXWMBRx7hzOhawF7Qt6nEUj/iO/sdWjA2Imoah GqbJqEAdSFOEccPoj0CXGvAnZz1tV8n9j51AzVn7wdJcvM2Xy7iO6SPJyBmeW6pzi7CSoEoeOBuv m5B6HIuxcEPzY5okbSQ1MpnI0tYkxacNj2t5/p28fv2H1k8AAAD//wMAUEsDBBQABgAIAAAAIQD7 6aBa3gAAAAkBAAAPAAAAZHJzL2Rvd25yZXYueG1sTI9NT8MwDIbvSPyHyEjctmRl61ipOyEQV9DG h8Qta722onGqJlvLv8ec4Gj70evnzbeT69SZhtB6RljMDSji0lct1whvr0+zW1AhWq5s55kQvinA tri8yG1W+ZF3dN7HWkkIh8wiNDH2mdahbMjZMPc9sdyOfnA2yjjUuhrsKOGu04kxqXa2ZfnQ2J4e Giq/9ieH8P58/PxYmpf60a360U9Gs9toxOur6f4OVKQp/sHwqy/qUIjTwZ+4CqpDSG4WqaAIs7VU EGC9WcnigJAuE9BFrv83KH4AAAD//wMAUEsBAi0AFAAGAAgAAAAhALaDOJL+AAAA4QEAABMAAAAA AAAAAAAAAAAAAAAAAFtDb250ZW50X1R5cGVzXS54bWxQSwECLQAUAAYACAAAACEAOP0h/9YAAACU AQAACwAAAAAAAAAAAAAAAAAvAQAAX3JlbHMvLnJlbHNQSwECLQAUAAYACAAAACEACLPNfEQCAADP BAAADgAAAAAAAAAAAAAAAAAuAgAAZHJzL2Uyb0RvYy54bWxQSwECLQAUAAYACAAAACEA++mgWt4A AAAJAQAADwAAAAAAAAAAAAAAAACeBAAAZHJzL2Rvd25yZXYueG1sUEsFBgAAAAAEAAQA8wAAAKkF AAAAAA== " filled="f" stroked="f">
              <v:textbox>
                <w:txbxContent>
                  <w:p w14:paraId="4826A118" w14:textId="77777777" w:rsidR="00F56D00" w:rsidRPr="00F56D00" w:rsidRDefault="00F56D00" w:rsidP="00F56D00">
                    <w:pPr>
                      <w:pStyle w:val="Encabezado"/>
                      <w:jc w:val="center"/>
                      <w:rPr>
                        <w:rFonts w:ascii="Verdana" w:hAnsi="Verdana" w:cs="Arial"/>
                        <w:b/>
                        <w:bCs/>
                        <w:sz w:val="22"/>
                      </w:rPr>
                    </w:pPr>
                    <w:r w:rsidRPr="00F56D00">
                      <w:rPr>
                        <w:rFonts w:ascii="Verdana" w:hAnsi="Verdana" w:cs="Arial"/>
                        <w:b/>
                        <w:bCs/>
                        <w:sz w:val="22"/>
                      </w:rPr>
                      <w:t>CONTRATO DE CESIÓN DE DERECHOS PATRIMONIALES DE AUTOR</w:t>
                    </w:r>
                  </w:p>
                  <w:p w14:paraId="6D8AA64F" w14:textId="36C1E979" w:rsidR="00F56D00" w:rsidRDefault="00F56D00"/>
                </w:txbxContent>
              </v:textbox>
              <w10:wrap type="square" anchorx="margin"/>
            </v:shape>
          </w:pict>
        </mc:Fallback>
      </mc:AlternateContent>
    </w:r>
    <w:r w:rsidR="00197184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4AB20583" wp14:editId="7FC29DBA">
          <wp:simplePos x="0" y="0"/>
          <wp:positionH relativeFrom="column">
            <wp:posOffset>-720090</wp:posOffset>
          </wp:positionH>
          <wp:positionV relativeFrom="paragraph">
            <wp:posOffset>-390687</wp:posOffset>
          </wp:positionV>
          <wp:extent cx="7769783" cy="938848"/>
          <wp:effectExtent l="0" t="0" r="317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eleríaInstitucional2021_MEMBRETE_CABEZO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783" cy="93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B5D71" w14:textId="77777777" w:rsidR="00BE4D4F" w:rsidRDefault="00BE4D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7713134">
    <w:abstractNumId w:val="0"/>
  </w:num>
  <w:num w:numId="2" w16cid:durableId="87172117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sabel Piedrahita">
    <w15:presenceInfo w15:providerId="Windows Live" w15:userId="45138b0933f437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0"/>
    <w:rsid w:val="00016A02"/>
    <w:rsid w:val="00045AAD"/>
    <w:rsid w:val="000877F6"/>
    <w:rsid w:val="000A71AC"/>
    <w:rsid w:val="000C5256"/>
    <w:rsid w:val="001824C1"/>
    <w:rsid w:val="00197184"/>
    <w:rsid w:val="001D70D0"/>
    <w:rsid w:val="002A469F"/>
    <w:rsid w:val="002A46E2"/>
    <w:rsid w:val="002C29D8"/>
    <w:rsid w:val="00394496"/>
    <w:rsid w:val="003D26B9"/>
    <w:rsid w:val="003E13F8"/>
    <w:rsid w:val="0045509E"/>
    <w:rsid w:val="00564DF0"/>
    <w:rsid w:val="005768D6"/>
    <w:rsid w:val="005C1536"/>
    <w:rsid w:val="00656A07"/>
    <w:rsid w:val="006E4D84"/>
    <w:rsid w:val="00707459"/>
    <w:rsid w:val="00845086"/>
    <w:rsid w:val="008745BD"/>
    <w:rsid w:val="009944CB"/>
    <w:rsid w:val="00A40269"/>
    <w:rsid w:val="00A87F50"/>
    <w:rsid w:val="00B270FB"/>
    <w:rsid w:val="00B34704"/>
    <w:rsid w:val="00BB79AC"/>
    <w:rsid w:val="00BE4D4F"/>
    <w:rsid w:val="00DA6636"/>
    <w:rsid w:val="00DC7808"/>
    <w:rsid w:val="00EF36DD"/>
    <w:rsid w:val="00F56D00"/>
    <w:rsid w:val="00F66048"/>
    <w:rsid w:val="00FA7242"/>
    <w:rsid w:val="00FE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EE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45509E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56D00"/>
    <w:rPr>
      <w:sz w:val="22"/>
      <w:szCs w:val="22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56D0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0877F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877F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877F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877F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877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microsoft.com/office/2018/08/relationships/commentsExtensible" Target="commentsExtensible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633</Words>
  <Characters>3477</Characters>
  <Application>Microsoft Office Word</Application>
  <DocSecurity>0</DocSecurity>
  <Lines>133</Lines>
  <Paragraphs>65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colmayor</dc:creator>
  <cp:lastModifiedBy>Isabel Piedrahita</cp:lastModifiedBy>
  <cp:revision>6</cp:revision>
  <dcterms:created xsi:type="dcterms:W3CDTF">2023-07-19T16:17:00Z</dcterms:created>
  <dcterms:modified xsi:type="dcterms:W3CDTF">2024-02-23T16:29:00Z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cae2099c4479669e80ce58b101566f87fae1f2ac35679c6be43974c5656288ac</vt:lpwstr>
  </property>
</Properties>
</file>