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786B" w14:textId="77777777" w:rsidR="009E10CE" w:rsidRPr="001B6D76" w:rsidRDefault="009E10CE" w:rsidP="009E10CE">
      <w:pPr>
        <w:pStyle w:val="Sinespaciado"/>
        <w:rPr>
          <w:rFonts w:ascii="Arial" w:eastAsia="Verdana" w:hAnsi="Arial" w:cs="Arial"/>
          <w:sz w:val="20"/>
          <w:szCs w:val="20"/>
          <w:lang w:val="es-ES"/>
        </w:rPr>
      </w:pPr>
    </w:p>
    <w:p w14:paraId="5C437BC2" w14:textId="7C174C34" w:rsidR="009E10CE" w:rsidRPr="001B6D76" w:rsidRDefault="009E10CE" w:rsidP="009E10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 xml:space="preserve">CONTRATO DE CESIÓN DE DERECHOS </w:t>
      </w:r>
      <w:r>
        <w:rPr>
          <w:rFonts w:ascii="Arial" w:hAnsi="Arial" w:cs="Arial"/>
          <w:b/>
          <w:bCs/>
          <w:sz w:val="20"/>
          <w:szCs w:val="20"/>
        </w:rPr>
        <w:t>DE PROPIEDAD INDUSTRIAL</w:t>
      </w:r>
    </w:p>
    <w:p w14:paraId="23EFA7FB" w14:textId="77777777" w:rsidR="009E10CE" w:rsidRPr="001B6D76" w:rsidRDefault="009E10CE" w:rsidP="009E10C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153"/>
        <w:gridCol w:w="1591"/>
        <w:gridCol w:w="1223"/>
        <w:gridCol w:w="2635"/>
      </w:tblGrid>
      <w:tr w:rsidR="009E10CE" w:rsidRPr="009E10CE" w14:paraId="358B33FF" w14:textId="77777777" w:rsidTr="009E10CE">
        <w:trPr>
          <w:jc w:val="center"/>
        </w:trPr>
        <w:tc>
          <w:tcPr>
            <w:tcW w:w="8784" w:type="dxa"/>
            <w:gridSpan w:val="5"/>
          </w:tcPr>
          <w:p w14:paraId="3C0C0E3E" w14:textId="460694C0" w:rsidR="009E10CE" w:rsidRPr="009E10CE" w:rsidRDefault="009E10CE" w:rsidP="009E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DISEÑADOR</w:t>
            </w: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(ES) (CEDENTE(S)</w:t>
            </w:r>
          </w:p>
        </w:tc>
      </w:tr>
      <w:tr w:rsidR="009E10CE" w:rsidRPr="009E10CE" w14:paraId="05CE662F" w14:textId="77777777" w:rsidTr="009E10CE">
        <w:trPr>
          <w:jc w:val="center"/>
        </w:trPr>
        <w:tc>
          <w:tcPr>
            <w:tcW w:w="3335" w:type="dxa"/>
            <w:gridSpan w:val="2"/>
          </w:tcPr>
          <w:p w14:paraId="38567E73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5449" w:type="dxa"/>
            <w:gridSpan w:val="3"/>
          </w:tcPr>
          <w:p w14:paraId="693DE02F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0CE" w:rsidRPr="009E10CE" w14:paraId="16447E34" w14:textId="77777777" w:rsidTr="009E10CE">
        <w:trPr>
          <w:jc w:val="center"/>
        </w:trPr>
        <w:tc>
          <w:tcPr>
            <w:tcW w:w="3335" w:type="dxa"/>
            <w:gridSpan w:val="2"/>
          </w:tcPr>
          <w:p w14:paraId="5A32DD42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449" w:type="dxa"/>
            <w:gridSpan w:val="3"/>
          </w:tcPr>
          <w:p w14:paraId="6C5F120D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0CE" w:rsidRPr="009E10CE" w14:paraId="128527AE" w14:textId="77777777" w:rsidTr="009E10CE">
        <w:trPr>
          <w:jc w:val="center"/>
        </w:trPr>
        <w:tc>
          <w:tcPr>
            <w:tcW w:w="3335" w:type="dxa"/>
            <w:gridSpan w:val="2"/>
          </w:tcPr>
          <w:p w14:paraId="5CAA3F92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49" w:type="dxa"/>
            <w:gridSpan w:val="3"/>
          </w:tcPr>
          <w:p w14:paraId="0A55A41A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0CE" w:rsidRPr="009E10CE" w14:paraId="6D858E03" w14:textId="77777777" w:rsidTr="009E10CE">
        <w:trPr>
          <w:jc w:val="center"/>
        </w:trPr>
        <w:tc>
          <w:tcPr>
            <w:tcW w:w="3335" w:type="dxa"/>
            <w:gridSpan w:val="2"/>
          </w:tcPr>
          <w:p w14:paraId="194FF476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49" w:type="dxa"/>
            <w:gridSpan w:val="3"/>
          </w:tcPr>
          <w:p w14:paraId="2B6219D3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0CE" w:rsidRPr="009E10CE" w14:paraId="6E468059" w14:textId="77777777" w:rsidTr="009E10CE">
        <w:trPr>
          <w:jc w:val="center"/>
        </w:trPr>
        <w:tc>
          <w:tcPr>
            <w:tcW w:w="3335" w:type="dxa"/>
            <w:gridSpan w:val="2"/>
          </w:tcPr>
          <w:p w14:paraId="37A60B8A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449" w:type="dxa"/>
            <w:gridSpan w:val="3"/>
          </w:tcPr>
          <w:p w14:paraId="7815901C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0CE" w:rsidRPr="009E10CE" w14:paraId="2F7F31DF" w14:textId="77777777" w:rsidTr="009E10CE">
        <w:trPr>
          <w:jc w:val="center"/>
        </w:trPr>
        <w:tc>
          <w:tcPr>
            <w:tcW w:w="3335" w:type="dxa"/>
            <w:gridSpan w:val="2"/>
          </w:tcPr>
          <w:p w14:paraId="21B6D20A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449" w:type="dxa"/>
            <w:gridSpan w:val="3"/>
          </w:tcPr>
          <w:p w14:paraId="7DA49F46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0CE" w:rsidRPr="009E10CE" w14:paraId="1C4C25AC" w14:textId="77777777" w:rsidTr="009E10CE">
        <w:trPr>
          <w:jc w:val="center"/>
        </w:trPr>
        <w:tc>
          <w:tcPr>
            <w:tcW w:w="3335" w:type="dxa"/>
            <w:gridSpan w:val="2"/>
          </w:tcPr>
          <w:p w14:paraId="3DA91227" w14:textId="227E4A2F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2814" w:type="dxa"/>
            <w:gridSpan w:val="2"/>
          </w:tcPr>
          <w:p w14:paraId="1A2A295A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14:paraId="5E812A99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0CE" w:rsidRPr="009E10CE" w14:paraId="39C29F74" w14:textId="77777777" w:rsidTr="009E10CE">
        <w:trPr>
          <w:jc w:val="center"/>
        </w:trPr>
        <w:tc>
          <w:tcPr>
            <w:tcW w:w="8784" w:type="dxa"/>
            <w:gridSpan w:val="5"/>
          </w:tcPr>
          <w:p w14:paraId="304DF527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CESIONARIO</w:t>
            </w:r>
          </w:p>
        </w:tc>
      </w:tr>
      <w:tr w:rsidR="009E10CE" w:rsidRPr="009E10CE" w14:paraId="58AC85B7" w14:textId="77777777" w:rsidTr="009E10CE">
        <w:trPr>
          <w:jc w:val="center"/>
        </w:trPr>
        <w:tc>
          <w:tcPr>
            <w:tcW w:w="3335" w:type="dxa"/>
            <w:gridSpan w:val="2"/>
          </w:tcPr>
          <w:p w14:paraId="7A6BE726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449" w:type="dxa"/>
            <w:gridSpan w:val="3"/>
          </w:tcPr>
          <w:p w14:paraId="188F9DFC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</w:tc>
      </w:tr>
      <w:tr w:rsidR="009E10CE" w:rsidRPr="009E10CE" w14:paraId="1D2A3B34" w14:textId="77777777" w:rsidTr="009E10CE">
        <w:trPr>
          <w:jc w:val="center"/>
        </w:trPr>
        <w:tc>
          <w:tcPr>
            <w:tcW w:w="3335" w:type="dxa"/>
            <w:gridSpan w:val="2"/>
          </w:tcPr>
          <w:p w14:paraId="6D92AE05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</w:tc>
        <w:tc>
          <w:tcPr>
            <w:tcW w:w="5449" w:type="dxa"/>
            <w:gridSpan w:val="3"/>
          </w:tcPr>
          <w:p w14:paraId="2F2AEF47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890.980.134</w:t>
            </w:r>
          </w:p>
        </w:tc>
      </w:tr>
      <w:tr w:rsidR="009E10CE" w:rsidRPr="009E10CE" w14:paraId="5543C4D9" w14:textId="77777777" w:rsidTr="009E10CE">
        <w:trPr>
          <w:jc w:val="center"/>
        </w:trPr>
        <w:tc>
          <w:tcPr>
            <w:tcW w:w="3335" w:type="dxa"/>
            <w:gridSpan w:val="2"/>
          </w:tcPr>
          <w:p w14:paraId="782E0D82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49" w:type="dxa"/>
            <w:gridSpan w:val="3"/>
          </w:tcPr>
          <w:p w14:paraId="19C92958" w14:textId="61F0A319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Carrera 78 # 65 - 46 Bloque Patrimonial - Piso 1.</w:t>
            </w:r>
          </w:p>
        </w:tc>
      </w:tr>
      <w:tr w:rsidR="009E10CE" w:rsidRPr="009E10CE" w14:paraId="64C02C18" w14:textId="77777777" w:rsidTr="009E10CE">
        <w:trPr>
          <w:jc w:val="center"/>
        </w:trPr>
        <w:tc>
          <w:tcPr>
            <w:tcW w:w="3335" w:type="dxa"/>
            <w:gridSpan w:val="2"/>
          </w:tcPr>
          <w:p w14:paraId="23E3954C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5449" w:type="dxa"/>
            <w:gridSpan w:val="3"/>
          </w:tcPr>
          <w:p w14:paraId="6CE33DA1" w14:textId="67ADCE7F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Medellín</w:t>
            </w:r>
          </w:p>
        </w:tc>
      </w:tr>
      <w:tr w:rsidR="009E10CE" w:rsidRPr="009E10CE" w14:paraId="79A433F6" w14:textId="77777777" w:rsidTr="009E10CE">
        <w:trPr>
          <w:jc w:val="center"/>
        </w:trPr>
        <w:tc>
          <w:tcPr>
            <w:tcW w:w="3335" w:type="dxa"/>
            <w:gridSpan w:val="2"/>
          </w:tcPr>
          <w:p w14:paraId="3B68700F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5449" w:type="dxa"/>
            <w:gridSpan w:val="3"/>
          </w:tcPr>
          <w:p w14:paraId="309FB309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Antioquia</w:t>
            </w:r>
          </w:p>
        </w:tc>
      </w:tr>
      <w:tr w:rsidR="009E10CE" w:rsidRPr="009E10CE" w14:paraId="2A6A8D86" w14:textId="77777777" w:rsidTr="009E10CE">
        <w:trPr>
          <w:jc w:val="center"/>
        </w:trPr>
        <w:tc>
          <w:tcPr>
            <w:tcW w:w="3335" w:type="dxa"/>
            <w:gridSpan w:val="2"/>
          </w:tcPr>
          <w:p w14:paraId="2B6A6073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5449" w:type="dxa"/>
            <w:gridSpan w:val="3"/>
          </w:tcPr>
          <w:p w14:paraId="2B02EDD3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</w:tr>
      <w:tr w:rsidR="009E10CE" w:rsidRPr="009E10CE" w14:paraId="0FF9E851" w14:textId="77777777" w:rsidTr="009E10CE">
        <w:trPr>
          <w:jc w:val="center"/>
        </w:trPr>
        <w:tc>
          <w:tcPr>
            <w:tcW w:w="3335" w:type="dxa"/>
            <w:gridSpan w:val="2"/>
          </w:tcPr>
          <w:p w14:paraId="54C4074C" w14:textId="11D7C4DE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 de Representante legal</w:t>
            </w:r>
          </w:p>
        </w:tc>
        <w:tc>
          <w:tcPr>
            <w:tcW w:w="5449" w:type="dxa"/>
            <w:gridSpan w:val="3"/>
          </w:tcPr>
          <w:p w14:paraId="7F58E298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JUAN DAVID GÓMEZ FLÓREZ</w:t>
            </w:r>
          </w:p>
        </w:tc>
      </w:tr>
      <w:tr w:rsidR="009E10CE" w:rsidRPr="009E10CE" w14:paraId="57E23F41" w14:textId="77777777" w:rsidTr="009E10CE">
        <w:trPr>
          <w:jc w:val="center"/>
        </w:trPr>
        <w:tc>
          <w:tcPr>
            <w:tcW w:w="3335" w:type="dxa"/>
            <w:gridSpan w:val="2"/>
          </w:tcPr>
          <w:p w14:paraId="01523216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Cédula de ciudadanía</w:t>
            </w:r>
          </w:p>
        </w:tc>
        <w:tc>
          <w:tcPr>
            <w:tcW w:w="5449" w:type="dxa"/>
            <w:gridSpan w:val="3"/>
          </w:tcPr>
          <w:p w14:paraId="4958347B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71.730.355</w:t>
            </w:r>
          </w:p>
        </w:tc>
      </w:tr>
      <w:tr w:rsidR="009E10CE" w:rsidRPr="009E10CE" w14:paraId="59BDA4F6" w14:textId="77777777" w:rsidTr="009E10CE">
        <w:trPr>
          <w:jc w:val="center"/>
        </w:trPr>
        <w:tc>
          <w:tcPr>
            <w:tcW w:w="8784" w:type="dxa"/>
            <w:gridSpan w:val="5"/>
          </w:tcPr>
          <w:p w14:paraId="1DA18D7D" w14:textId="5181DF68" w:rsidR="009E10CE" w:rsidRPr="009E10CE" w:rsidRDefault="009E10CE" w:rsidP="009E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9E10CE" w:rsidRPr="001B6D76" w14:paraId="70F0E4CE" w14:textId="77777777" w:rsidTr="009E10CE">
        <w:trPr>
          <w:jc w:val="center"/>
        </w:trPr>
        <w:tc>
          <w:tcPr>
            <w:tcW w:w="3182" w:type="dxa"/>
          </w:tcPr>
          <w:p w14:paraId="5B6E662E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</w:p>
        </w:tc>
        <w:tc>
          <w:tcPr>
            <w:tcW w:w="1744" w:type="dxa"/>
            <w:gridSpan w:val="2"/>
          </w:tcPr>
          <w:p w14:paraId="3552D35F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3858" w:type="dxa"/>
            <w:gridSpan w:val="2"/>
          </w:tcPr>
          <w:p w14:paraId="4583A320" w14:textId="77777777" w:rsidR="009E10CE" w:rsidRPr="009E10CE" w:rsidRDefault="009E10CE" w:rsidP="009E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FECHA DE CREACIÓN O APORTE</w:t>
            </w:r>
          </w:p>
        </w:tc>
      </w:tr>
      <w:tr w:rsidR="009E10CE" w:rsidRPr="001B6D76" w14:paraId="3357B11C" w14:textId="77777777" w:rsidTr="009E10CE">
        <w:trPr>
          <w:jc w:val="center"/>
        </w:trPr>
        <w:tc>
          <w:tcPr>
            <w:tcW w:w="3182" w:type="dxa"/>
          </w:tcPr>
          <w:p w14:paraId="64869763" w14:textId="77777777" w:rsidR="009E10CE" w:rsidRPr="001B6D76" w:rsidRDefault="009E10CE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14:paraId="1A6AA82E" w14:textId="77777777" w:rsidR="009E10CE" w:rsidRPr="001B6D76" w:rsidRDefault="009E10CE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gridSpan w:val="2"/>
          </w:tcPr>
          <w:p w14:paraId="08C29FD1" w14:textId="77777777" w:rsidR="009E10CE" w:rsidRPr="001B6D76" w:rsidRDefault="009E10CE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324B86" w14:textId="77777777" w:rsidR="009E10CE" w:rsidRPr="001B6D76" w:rsidRDefault="009E10CE" w:rsidP="009E10CE">
      <w:pPr>
        <w:jc w:val="center"/>
        <w:rPr>
          <w:rFonts w:ascii="Arial" w:hAnsi="Arial" w:cs="Arial"/>
          <w:sz w:val="20"/>
          <w:szCs w:val="20"/>
        </w:rPr>
      </w:pPr>
    </w:p>
    <w:p w14:paraId="1288310B" w14:textId="77777777" w:rsidR="009E10CE" w:rsidRPr="001B6D76" w:rsidRDefault="009E10CE" w:rsidP="009E10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CONSIDERACIONES</w:t>
      </w:r>
    </w:p>
    <w:p w14:paraId="0DCE32EA" w14:textId="56A92934" w:rsidR="009E10CE" w:rsidRPr="001B6D76" w:rsidRDefault="009E10CE" w:rsidP="009E1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el </w:t>
      </w:r>
      <w:r>
        <w:rPr>
          <w:rFonts w:ascii="Arial" w:hAnsi="Arial" w:cs="Arial"/>
          <w:sz w:val="20"/>
          <w:szCs w:val="20"/>
        </w:rPr>
        <w:t>diseñador</w:t>
      </w:r>
      <w:r w:rsidRPr="001B6D76">
        <w:rPr>
          <w:rFonts w:ascii="Arial" w:hAnsi="Arial" w:cs="Arial"/>
          <w:sz w:val="20"/>
          <w:szCs w:val="20"/>
        </w:rPr>
        <w:t xml:space="preserve"> creó o participó en la creación </w:t>
      </w:r>
      <w:r>
        <w:rPr>
          <w:rFonts w:ascii="Arial" w:hAnsi="Arial" w:cs="Arial"/>
          <w:sz w:val="20"/>
          <w:szCs w:val="20"/>
        </w:rPr>
        <w:t>el diseño descrito</w:t>
      </w:r>
      <w:r w:rsidRPr="001B6D76">
        <w:rPr>
          <w:rFonts w:ascii="Arial" w:hAnsi="Arial" w:cs="Arial"/>
          <w:sz w:val="20"/>
          <w:szCs w:val="20"/>
        </w:rPr>
        <w:t xml:space="preserve"> en el cuadro inicial, en adelante </w:t>
      </w:r>
      <w:r>
        <w:rPr>
          <w:rFonts w:ascii="Arial" w:hAnsi="Arial" w:cs="Arial"/>
          <w:sz w:val="20"/>
          <w:szCs w:val="20"/>
        </w:rPr>
        <w:t>EL DISEÑO.</w:t>
      </w:r>
    </w:p>
    <w:p w14:paraId="3A83EC29" w14:textId="45FCEC7E" w:rsidR="009E10CE" w:rsidRPr="001B6D76" w:rsidRDefault="009E10CE" w:rsidP="009E1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EL DISEÑO fue desarrollado</w:t>
      </w:r>
      <w:r w:rsidRPr="001B6D76">
        <w:rPr>
          <w:rFonts w:ascii="Arial" w:hAnsi="Arial" w:cs="Arial"/>
          <w:sz w:val="20"/>
          <w:szCs w:val="20"/>
        </w:rPr>
        <w:t xml:space="preserve"> en ejecución del proyecto de investigación denominado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1B6D76">
        <w:rPr>
          <w:rFonts w:ascii="Arial" w:hAnsi="Arial" w:cs="Arial"/>
          <w:sz w:val="20"/>
          <w:szCs w:val="20"/>
        </w:rPr>
        <w:t xml:space="preserve">, en el cual participa(ron) como entidad(es) ejecutora(s)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</w:t>
      </w:r>
      <w:r w:rsidRPr="001B6D76">
        <w:rPr>
          <w:rFonts w:ascii="Arial" w:hAnsi="Arial" w:cs="Arial"/>
          <w:sz w:val="20"/>
          <w:szCs w:val="20"/>
        </w:rPr>
        <w:t xml:space="preserve">, identificado con el código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</w:t>
      </w:r>
      <w:r w:rsidRPr="001B6D76">
        <w:rPr>
          <w:rFonts w:ascii="Arial" w:hAnsi="Arial" w:cs="Arial"/>
          <w:sz w:val="20"/>
          <w:szCs w:val="20"/>
        </w:rPr>
        <w:t xml:space="preserve"> e inscrito ante la Dirección de Investigaciones del cesionario.</w:t>
      </w:r>
    </w:p>
    <w:p w14:paraId="7207C0BA" w14:textId="3E00EA6A" w:rsidR="009E10CE" w:rsidRPr="001B6D76" w:rsidRDefault="009E10CE" w:rsidP="009E1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El/Los Diseñador(es)</w:t>
      </w:r>
      <w:r w:rsidRPr="001B6D76">
        <w:rPr>
          <w:rFonts w:ascii="Arial" w:hAnsi="Arial" w:cs="Arial"/>
          <w:sz w:val="20"/>
          <w:szCs w:val="20"/>
        </w:rPr>
        <w:t xml:space="preserve"> es/son el/los único(s) titular(es) de los derechos </w:t>
      </w:r>
      <w:r>
        <w:rPr>
          <w:rFonts w:ascii="Arial" w:hAnsi="Arial" w:cs="Arial"/>
          <w:sz w:val="20"/>
          <w:szCs w:val="20"/>
        </w:rPr>
        <w:t xml:space="preserve">de propiedad industrial sobre EL DISEÑO </w:t>
      </w:r>
      <w:r w:rsidRPr="001B6D76">
        <w:rPr>
          <w:rFonts w:ascii="Arial" w:hAnsi="Arial" w:cs="Arial"/>
          <w:sz w:val="20"/>
          <w:szCs w:val="20"/>
        </w:rPr>
        <w:t xml:space="preserve">y que cede(n) mediante el presente contrato. </w:t>
      </w:r>
    </w:p>
    <w:p w14:paraId="2E7985A0" w14:textId="76CBBEEF" w:rsidR="009E10CE" w:rsidRPr="001B6D76" w:rsidRDefault="009E10CE" w:rsidP="009E1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EL DISEÑO</w:t>
      </w:r>
      <w:r w:rsidRPr="001B6D76">
        <w:rPr>
          <w:rFonts w:ascii="Arial" w:hAnsi="Arial" w:cs="Arial"/>
          <w:sz w:val="20"/>
          <w:szCs w:val="20"/>
        </w:rPr>
        <w:t xml:space="preserve"> fue cread</w:t>
      </w:r>
      <w:r>
        <w:rPr>
          <w:rFonts w:ascii="Arial" w:hAnsi="Arial" w:cs="Arial"/>
          <w:sz w:val="20"/>
          <w:szCs w:val="20"/>
        </w:rPr>
        <w:t>o</w:t>
      </w:r>
      <w:r w:rsidRPr="001B6D76">
        <w:rPr>
          <w:rFonts w:ascii="Arial" w:hAnsi="Arial" w:cs="Arial"/>
          <w:sz w:val="20"/>
          <w:szCs w:val="20"/>
        </w:rPr>
        <w:t xml:space="preserve"> por </w:t>
      </w:r>
      <w:r>
        <w:rPr>
          <w:rFonts w:ascii="Arial" w:hAnsi="Arial" w:cs="Arial"/>
          <w:sz w:val="20"/>
          <w:szCs w:val="20"/>
        </w:rPr>
        <w:t>El/Los Diseñador(es)</w:t>
      </w:r>
      <w:r w:rsidRPr="001B6D76">
        <w:rPr>
          <w:rFonts w:ascii="Arial" w:hAnsi="Arial" w:cs="Arial"/>
          <w:sz w:val="20"/>
          <w:szCs w:val="20"/>
        </w:rPr>
        <w:t xml:space="preserve"> sin violar derechos </w:t>
      </w:r>
      <w:r>
        <w:rPr>
          <w:rFonts w:ascii="Arial" w:hAnsi="Arial" w:cs="Arial"/>
          <w:sz w:val="20"/>
          <w:szCs w:val="20"/>
        </w:rPr>
        <w:t>de propiedad intelectual de terceros.</w:t>
      </w:r>
    </w:p>
    <w:p w14:paraId="07080DE4" w14:textId="77777777" w:rsidR="009E10CE" w:rsidRPr="001B6D76" w:rsidRDefault="009E10CE" w:rsidP="009E1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cada parte puede ser denominada individualmente como “la parte” o “parte” o colectivamente como “las partes”</w:t>
      </w:r>
    </w:p>
    <w:p w14:paraId="5B09913C" w14:textId="1E51175D" w:rsidR="009E10CE" w:rsidRPr="001B6D76" w:rsidRDefault="009E10CE" w:rsidP="009E1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las partes libre y espontáneamente acuerdan realizar el presente contrato de cesión de derechos </w:t>
      </w:r>
      <w:r>
        <w:rPr>
          <w:rFonts w:ascii="Arial" w:hAnsi="Arial" w:cs="Arial"/>
          <w:sz w:val="20"/>
          <w:szCs w:val="20"/>
        </w:rPr>
        <w:t>de propiedad industrial sobre EL DISEÑO.</w:t>
      </w:r>
    </w:p>
    <w:p w14:paraId="1915877C" w14:textId="77777777" w:rsidR="009E10CE" w:rsidRPr="001B6D76" w:rsidRDefault="009E10CE" w:rsidP="009E10CE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69FB6DF8" w14:textId="77777777" w:rsidR="009E10CE" w:rsidRPr="001B6D76" w:rsidRDefault="009E10CE" w:rsidP="009E10CE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CLÁUSULAS</w:t>
      </w:r>
    </w:p>
    <w:p w14:paraId="6DB6BFB2" w14:textId="0FEC1540" w:rsidR="009E10CE" w:rsidRPr="001B6D76" w:rsidRDefault="009E10C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Diseñador(es)</w:t>
      </w:r>
      <w:r w:rsidRPr="001B6D76">
        <w:rPr>
          <w:rFonts w:ascii="Arial" w:hAnsi="Arial" w:cs="Arial"/>
          <w:sz w:val="20"/>
          <w:szCs w:val="20"/>
        </w:rPr>
        <w:t xml:space="preserve"> (Cedente(s) cede(n) a título universal la totalidad de sus derechos </w:t>
      </w:r>
      <w:r>
        <w:rPr>
          <w:rFonts w:ascii="Arial" w:hAnsi="Arial" w:cs="Arial"/>
          <w:sz w:val="20"/>
          <w:szCs w:val="20"/>
        </w:rPr>
        <w:t>de propiedad industrial sobre el diseño</w:t>
      </w:r>
      <w:r w:rsidRPr="001B6D76">
        <w:rPr>
          <w:rFonts w:ascii="Arial" w:hAnsi="Arial" w:cs="Arial"/>
          <w:sz w:val="20"/>
          <w:szCs w:val="20"/>
        </w:rPr>
        <w:t xml:space="preserve"> al cesionario sin reservas o exclusiones</w:t>
      </w:r>
      <w:r w:rsidR="006A572E">
        <w:rPr>
          <w:rFonts w:ascii="Arial" w:hAnsi="Arial" w:cs="Arial"/>
          <w:sz w:val="20"/>
          <w:szCs w:val="20"/>
        </w:rPr>
        <w:t>.</w:t>
      </w:r>
      <w:r w:rsidRPr="001B6D76">
        <w:rPr>
          <w:rFonts w:ascii="Arial" w:hAnsi="Arial" w:cs="Arial"/>
          <w:sz w:val="20"/>
          <w:szCs w:val="20"/>
        </w:rPr>
        <w:t xml:space="preserve"> </w:t>
      </w:r>
    </w:p>
    <w:p w14:paraId="16E5127E" w14:textId="5B1C406C" w:rsidR="009E10CE" w:rsidRPr="001B6D76" w:rsidRDefault="009E10C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El cesionario será de ahora en adelante el titular de la totalidad de los derechos </w:t>
      </w:r>
      <w:r w:rsidR="006A572E">
        <w:rPr>
          <w:rFonts w:ascii="Arial" w:hAnsi="Arial" w:cs="Arial"/>
          <w:sz w:val="20"/>
          <w:szCs w:val="20"/>
        </w:rPr>
        <w:t>de propiedad industrial</w:t>
      </w:r>
      <w:r w:rsidRPr="001B6D76">
        <w:rPr>
          <w:rFonts w:ascii="Arial" w:hAnsi="Arial" w:cs="Arial"/>
          <w:sz w:val="20"/>
          <w:szCs w:val="20"/>
        </w:rPr>
        <w:t xml:space="preserve"> que le pertenecen a </w:t>
      </w:r>
      <w:r w:rsidR="006A572E">
        <w:rPr>
          <w:rFonts w:ascii="Arial" w:hAnsi="Arial" w:cs="Arial"/>
          <w:sz w:val="20"/>
          <w:szCs w:val="20"/>
        </w:rPr>
        <w:t>El/Los Diseñador(es)</w:t>
      </w:r>
      <w:r w:rsidR="006A572E" w:rsidRPr="001B6D76">
        <w:rPr>
          <w:rFonts w:ascii="Arial" w:hAnsi="Arial" w:cs="Arial"/>
          <w:sz w:val="20"/>
          <w:szCs w:val="20"/>
        </w:rPr>
        <w:t xml:space="preserve"> (Cedente(s) </w:t>
      </w:r>
      <w:r w:rsidRPr="001B6D76">
        <w:rPr>
          <w:rFonts w:ascii="Arial" w:hAnsi="Arial" w:cs="Arial"/>
          <w:sz w:val="20"/>
          <w:szCs w:val="20"/>
        </w:rPr>
        <w:t xml:space="preserve">sobre </w:t>
      </w:r>
      <w:r w:rsidR="006A572E">
        <w:rPr>
          <w:rFonts w:ascii="Arial" w:hAnsi="Arial" w:cs="Arial"/>
          <w:sz w:val="20"/>
          <w:szCs w:val="20"/>
        </w:rPr>
        <w:t>el diseño</w:t>
      </w:r>
      <w:r w:rsidRPr="001B6D76">
        <w:rPr>
          <w:rFonts w:ascii="Arial" w:hAnsi="Arial" w:cs="Arial"/>
          <w:sz w:val="20"/>
          <w:szCs w:val="20"/>
        </w:rPr>
        <w:t xml:space="preserve"> y que podrá disponer de esos derechos de cualquier forma y a su sola discreción</w:t>
      </w:r>
      <w:r w:rsidR="006A572E">
        <w:rPr>
          <w:rFonts w:ascii="Arial" w:hAnsi="Arial" w:cs="Arial"/>
          <w:sz w:val="20"/>
          <w:szCs w:val="20"/>
        </w:rPr>
        <w:t>.</w:t>
      </w:r>
    </w:p>
    <w:p w14:paraId="6D0324F1" w14:textId="05A9D5CA" w:rsidR="009E10CE" w:rsidRPr="001B6D76" w:rsidRDefault="009E10C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Las partes acuerdan que el presente contrato tendrá validez, y será oponible a los sucesores legales de los </w:t>
      </w:r>
      <w:r w:rsidR="006A572E">
        <w:rPr>
          <w:rFonts w:ascii="Arial" w:hAnsi="Arial" w:cs="Arial"/>
          <w:sz w:val="20"/>
          <w:szCs w:val="20"/>
        </w:rPr>
        <w:t>El/Los Diseñador(es)</w:t>
      </w:r>
      <w:r w:rsidR="006A572E" w:rsidRPr="001B6D76">
        <w:rPr>
          <w:rFonts w:ascii="Arial" w:hAnsi="Arial" w:cs="Arial"/>
          <w:sz w:val="20"/>
          <w:szCs w:val="20"/>
        </w:rPr>
        <w:t xml:space="preserve"> (Cedente(s)</w:t>
      </w:r>
      <w:r w:rsidR="006A572E">
        <w:rPr>
          <w:rFonts w:ascii="Arial" w:hAnsi="Arial" w:cs="Arial"/>
          <w:sz w:val="20"/>
          <w:szCs w:val="20"/>
        </w:rPr>
        <w:t xml:space="preserve">, </w:t>
      </w:r>
      <w:r w:rsidRPr="001B6D76">
        <w:rPr>
          <w:rFonts w:ascii="Arial" w:hAnsi="Arial" w:cs="Arial"/>
          <w:sz w:val="20"/>
          <w:szCs w:val="20"/>
        </w:rPr>
        <w:t xml:space="preserve">así como tendrán validez las sucesivas cesiones que realice el cesionario a su discreción. </w:t>
      </w:r>
    </w:p>
    <w:p w14:paraId="2CAD2218" w14:textId="0FA4F920" w:rsidR="009E10CE" w:rsidRPr="001B6D76" w:rsidRDefault="006A572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El/Los Diseñador(es)</w:t>
      </w:r>
      <w:r w:rsidRPr="001B6D76">
        <w:rPr>
          <w:rFonts w:ascii="Arial" w:hAnsi="Arial" w:cs="Arial"/>
          <w:sz w:val="20"/>
          <w:szCs w:val="20"/>
        </w:rPr>
        <w:t xml:space="preserve"> (Cedente(s) </w:t>
      </w:r>
      <w:r w:rsidR="009E10CE" w:rsidRPr="001B6D76">
        <w:rPr>
          <w:rFonts w:ascii="Arial" w:hAnsi="Arial" w:cs="Arial"/>
          <w:sz w:val="20"/>
          <w:szCs w:val="20"/>
        </w:rPr>
        <w:t xml:space="preserve">entregará(n) al cesionario la totalidad de la información, documentos, bocetos y demás material que posea(n) relacionados </w:t>
      </w:r>
      <w:r>
        <w:rPr>
          <w:rFonts w:ascii="Arial" w:hAnsi="Arial" w:cs="Arial"/>
          <w:sz w:val="20"/>
          <w:szCs w:val="20"/>
        </w:rPr>
        <w:t>con el diseño-</w:t>
      </w:r>
    </w:p>
    <w:p w14:paraId="0901C5F8" w14:textId="0B35DA1F" w:rsidR="009E10CE" w:rsidRPr="001B6D76" w:rsidRDefault="006A572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Diseñador(es)</w:t>
      </w:r>
      <w:r w:rsidRPr="001B6D76">
        <w:rPr>
          <w:rFonts w:ascii="Arial" w:hAnsi="Arial" w:cs="Arial"/>
          <w:sz w:val="20"/>
          <w:szCs w:val="20"/>
        </w:rPr>
        <w:t xml:space="preserve"> (Cedente(s)</w:t>
      </w:r>
      <w:r w:rsidR="009E10CE" w:rsidRPr="001B6D76">
        <w:rPr>
          <w:rFonts w:ascii="Arial" w:hAnsi="Arial" w:cs="Arial"/>
          <w:sz w:val="20"/>
          <w:szCs w:val="20"/>
        </w:rPr>
        <w:t xml:space="preserve">) acuerda(n)firmar todos los documentos que sean necesarios para procurar el registro de la obra ante las autoridades de </w:t>
      </w:r>
      <w:r>
        <w:rPr>
          <w:rFonts w:ascii="Arial" w:hAnsi="Arial" w:cs="Arial"/>
          <w:sz w:val="20"/>
          <w:szCs w:val="20"/>
        </w:rPr>
        <w:t>propiedad industrial</w:t>
      </w:r>
      <w:r w:rsidR="009E10CE" w:rsidRPr="001B6D76">
        <w:rPr>
          <w:rFonts w:ascii="Arial" w:hAnsi="Arial" w:cs="Arial"/>
          <w:sz w:val="20"/>
          <w:szCs w:val="20"/>
        </w:rPr>
        <w:t xml:space="preserve"> de cualquier país del mundo. </w:t>
      </w:r>
    </w:p>
    <w:p w14:paraId="24146701" w14:textId="3DBB9236" w:rsidR="009E10CE" w:rsidRPr="001B6D76" w:rsidRDefault="006A572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Diseñador(es)</w:t>
      </w:r>
      <w:r w:rsidRPr="001B6D76">
        <w:rPr>
          <w:rFonts w:ascii="Arial" w:hAnsi="Arial" w:cs="Arial"/>
          <w:sz w:val="20"/>
          <w:szCs w:val="20"/>
        </w:rPr>
        <w:t xml:space="preserve"> (Cedente(s) </w:t>
      </w:r>
      <w:r w:rsidR="009E10CE" w:rsidRPr="001B6D76">
        <w:rPr>
          <w:rFonts w:ascii="Arial" w:hAnsi="Arial" w:cs="Arial"/>
          <w:sz w:val="20"/>
          <w:szCs w:val="20"/>
        </w:rPr>
        <w:t xml:space="preserve">declaran que la obra </w:t>
      </w:r>
      <w:r>
        <w:rPr>
          <w:rFonts w:ascii="Arial" w:hAnsi="Arial" w:cs="Arial"/>
          <w:sz w:val="20"/>
          <w:szCs w:val="20"/>
        </w:rPr>
        <w:t>fue creada exclusivamente por el/ellos</w:t>
      </w:r>
      <w:r w:rsidR="009E10CE" w:rsidRPr="001B6D76">
        <w:rPr>
          <w:rFonts w:ascii="Arial" w:hAnsi="Arial" w:cs="Arial"/>
          <w:sz w:val="20"/>
          <w:szCs w:val="20"/>
        </w:rPr>
        <w:t xml:space="preserve"> sin violar derechos de propiedad intelectual de terceros y que saldrán en defensa del cesionario ante cualquier reclamación judicial, o de cualquier naturaleza que se presente, asumiendo los costos de la defensa del cesionario los cuales incluyen pero no se limitan a honorarios de abogados, honorarios de auxiliares de la justicia o peritos particulares, indemnizaciones a las que haya lugar, entre otros.</w:t>
      </w:r>
    </w:p>
    <w:p w14:paraId="3DC055C6" w14:textId="6B024D5B" w:rsidR="009E10CE" w:rsidRPr="001B6D76" w:rsidRDefault="006A572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Diseñador(es)</w:t>
      </w:r>
      <w:r w:rsidRPr="001B6D76">
        <w:rPr>
          <w:rFonts w:ascii="Arial" w:hAnsi="Arial" w:cs="Arial"/>
          <w:sz w:val="20"/>
          <w:szCs w:val="20"/>
        </w:rPr>
        <w:t xml:space="preserve"> (Cedente(s) </w:t>
      </w:r>
      <w:r w:rsidR="009E10CE" w:rsidRPr="001B6D76">
        <w:rPr>
          <w:rFonts w:ascii="Arial" w:hAnsi="Arial" w:cs="Arial"/>
          <w:sz w:val="20"/>
          <w:szCs w:val="20"/>
        </w:rPr>
        <w:t xml:space="preserve">reconocen y aceptan que el precio de la presente cesión de derechos patrimoniales de autor es de cero (0) pesos colombianos, y que le(s) ha(n) pagado la totalidad de las </w:t>
      </w:r>
      <w:r>
        <w:rPr>
          <w:rFonts w:ascii="Arial" w:hAnsi="Arial" w:cs="Arial"/>
          <w:sz w:val="20"/>
          <w:szCs w:val="20"/>
        </w:rPr>
        <w:t>contraprestaciones</w:t>
      </w:r>
      <w:r w:rsidR="009E10CE" w:rsidRPr="001B6D76">
        <w:rPr>
          <w:rFonts w:ascii="Arial" w:hAnsi="Arial" w:cs="Arial"/>
          <w:sz w:val="20"/>
          <w:szCs w:val="20"/>
        </w:rPr>
        <w:t xml:space="preserve"> acordadas por la realización </w:t>
      </w:r>
      <w:r>
        <w:rPr>
          <w:rFonts w:ascii="Arial" w:hAnsi="Arial" w:cs="Arial"/>
          <w:sz w:val="20"/>
          <w:szCs w:val="20"/>
        </w:rPr>
        <w:t>de del diseño</w:t>
      </w:r>
      <w:r w:rsidR="009E10CE" w:rsidRPr="001B6D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 w:rsidR="009E10CE" w:rsidRPr="001B6D76">
        <w:rPr>
          <w:rFonts w:ascii="Arial" w:hAnsi="Arial" w:cs="Arial"/>
          <w:sz w:val="20"/>
          <w:szCs w:val="20"/>
        </w:rPr>
        <w:t>cual fue realizad</w:t>
      </w:r>
      <w:r>
        <w:rPr>
          <w:rFonts w:ascii="Arial" w:hAnsi="Arial" w:cs="Arial"/>
          <w:sz w:val="20"/>
          <w:szCs w:val="20"/>
        </w:rPr>
        <w:t>o</w:t>
      </w:r>
      <w:r w:rsidR="009E10CE" w:rsidRPr="001B6D76">
        <w:rPr>
          <w:rFonts w:ascii="Arial" w:hAnsi="Arial" w:cs="Arial"/>
          <w:sz w:val="20"/>
          <w:szCs w:val="20"/>
        </w:rPr>
        <w:t xml:space="preserve"> por cuenta y riesgo del cesionario</w:t>
      </w:r>
      <w:r>
        <w:rPr>
          <w:rFonts w:ascii="Arial" w:hAnsi="Arial" w:cs="Arial"/>
          <w:sz w:val="20"/>
          <w:szCs w:val="20"/>
        </w:rPr>
        <w:t>.</w:t>
      </w:r>
    </w:p>
    <w:p w14:paraId="16A7608D" w14:textId="77777777" w:rsidR="009E10CE" w:rsidRPr="001B6D76" w:rsidRDefault="009E10C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acuerdan que la ley que gobierna el presente contrato es la ley de Colombia.</w:t>
      </w:r>
    </w:p>
    <w:p w14:paraId="2E2FCFF9" w14:textId="77777777" w:rsidR="009E10CE" w:rsidRPr="001B6D76" w:rsidRDefault="009E10CE" w:rsidP="009E10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D76">
        <w:rPr>
          <w:rFonts w:ascii="Arial" w:hAnsi="Arial" w:cs="Arial"/>
          <w:sz w:val="20"/>
          <w:szCs w:val="20"/>
        </w:rPr>
        <w:t>En consideración al presente contrato de cesión de derechos patrimoniales de autor, El/Los Autor(es) (Cedente(s) reconoce(n) y acepta(n) que ha(n) sido informado(s) suficientemente de sus derechos y obligaciones, las cuales declara(n) conocer y que ha(n) recibido la debida y suficiente consideración.</w:t>
      </w:r>
    </w:p>
    <w:p w14:paraId="7B4A599F" w14:textId="77777777" w:rsidR="009E10CE" w:rsidRPr="001B6D76" w:rsidRDefault="009E10CE" w:rsidP="009E10CE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firman</w:t>
      </w:r>
    </w:p>
    <w:p w14:paraId="6E5D249E" w14:textId="77777777" w:rsidR="009E10CE" w:rsidRPr="001B6D76" w:rsidRDefault="009E10CE" w:rsidP="009E10CE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Lugar y Fecha de firma: Medellín, </w:t>
      </w:r>
      <w:r w:rsidRPr="001B6D76">
        <w:rPr>
          <w:rFonts w:ascii="Arial" w:hAnsi="Arial" w:cs="Arial"/>
          <w:sz w:val="20"/>
          <w:szCs w:val="20"/>
        </w:rPr>
        <w:fldChar w:fldCharType="begin"/>
      </w:r>
      <w:r w:rsidRPr="001B6D76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1B6D7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27 de abril de 2022</w:t>
      </w:r>
      <w:r w:rsidRPr="001B6D76">
        <w:rPr>
          <w:rFonts w:ascii="Arial" w:hAnsi="Arial" w:cs="Arial"/>
          <w:sz w:val="20"/>
          <w:szCs w:val="20"/>
        </w:rPr>
        <w:fldChar w:fldCharType="end"/>
      </w:r>
    </w:p>
    <w:p w14:paraId="0652A4FB" w14:textId="77777777" w:rsidR="009E10CE" w:rsidRPr="001B6D76" w:rsidRDefault="009E10CE" w:rsidP="009E10C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E10CE" w:rsidRPr="001B6D76" w14:paraId="09F74958" w14:textId="77777777" w:rsidTr="00676553">
        <w:trPr>
          <w:trHeight w:val="3181"/>
        </w:trPr>
        <w:tc>
          <w:tcPr>
            <w:tcW w:w="4414" w:type="dxa"/>
          </w:tcPr>
          <w:p w14:paraId="2B8FF419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Cedentes:</w:t>
            </w:r>
          </w:p>
          <w:p w14:paraId="4C941E6D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0100A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444AC" w14:textId="77777777" w:rsidR="009E10CE" w:rsidRPr="001B6D76" w:rsidRDefault="009E10CE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CDB49AF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73A69830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59294C91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B3C81" w14:textId="77777777" w:rsidR="009E10CE" w:rsidRPr="001B6D76" w:rsidRDefault="009E10CE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CFCF4EF" w14:textId="77777777" w:rsidR="009E10CE" w:rsidRPr="001B6D76" w:rsidRDefault="009E10CE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F4D4706" w14:textId="77777777" w:rsidR="009E10CE" w:rsidRPr="001B6D76" w:rsidRDefault="009E10CE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2AA6E9E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0F62A182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4414" w:type="dxa"/>
          </w:tcPr>
          <w:p w14:paraId="55DAA050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3F44FDB8" w14:textId="77777777" w:rsidR="009E10CE" w:rsidRPr="001B6D76" w:rsidRDefault="009E10CE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4C661D2" w14:textId="77777777" w:rsidR="009E10CE" w:rsidRPr="001B6D76" w:rsidRDefault="009E10CE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9A3974B" w14:textId="77777777" w:rsidR="009E10CE" w:rsidRPr="001B6D76" w:rsidRDefault="009E10CE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3F00890" w14:textId="77777777" w:rsidR="009E10CE" w:rsidRPr="001B6D76" w:rsidRDefault="009E10CE" w:rsidP="00676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</w:rPr>
              <w:t>JUAN DAVID GÓMEZ FLÓREZ</w:t>
            </w:r>
          </w:p>
          <w:p w14:paraId="5A8560DD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 71.730.355</w:t>
            </w:r>
          </w:p>
          <w:p w14:paraId="49E1F57F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Rector y Representante Legal</w:t>
            </w:r>
          </w:p>
          <w:p w14:paraId="7C93E299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  <w:p w14:paraId="50690323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A43C8" w14:textId="77777777" w:rsidR="009E10CE" w:rsidRPr="001B6D76" w:rsidRDefault="009E10CE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 xml:space="preserve">Vo. Bo. </w:t>
            </w:r>
          </w:p>
        </w:tc>
      </w:tr>
    </w:tbl>
    <w:p w14:paraId="6EC567D8" w14:textId="77777777" w:rsidR="009E10CE" w:rsidRPr="001B6D76" w:rsidRDefault="009E10CE" w:rsidP="009E10CE">
      <w:pPr>
        <w:jc w:val="center"/>
        <w:rPr>
          <w:rFonts w:ascii="Arial" w:hAnsi="Arial" w:cs="Arial"/>
          <w:sz w:val="20"/>
          <w:szCs w:val="20"/>
        </w:rPr>
      </w:pPr>
    </w:p>
    <w:p w14:paraId="6F304A67" w14:textId="77777777" w:rsidR="00566C4B" w:rsidRDefault="00566C4B"/>
    <w:sectPr w:rsidR="00566C4B" w:rsidSect="00801DEA">
      <w:headerReference w:type="default" r:id="rId5"/>
      <w:footerReference w:type="default" r:id="rId6"/>
      <w:pgSz w:w="12240" w:h="15840"/>
      <w:pgMar w:top="1985" w:right="1060" w:bottom="170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B30" w14:textId="77777777" w:rsidR="00FC0527" w:rsidRDefault="006A572E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E4B503E" wp14:editId="6A521E08">
              <wp:simplePos x="0" y="0"/>
              <wp:positionH relativeFrom="column">
                <wp:posOffset>3958805</wp:posOffset>
              </wp:positionH>
              <wp:positionV relativeFrom="paragraph">
                <wp:posOffset>-19996</wp:posOffset>
              </wp:positionV>
              <wp:extent cx="1457325" cy="552450"/>
              <wp:effectExtent l="0" t="0" r="0" b="0"/>
              <wp:wrapNone/>
              <wp:docPr id="27" name="2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73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DB01F" w14:textId="77777777" w:rsidR="00FC0527" w:rsidRDefault="006A572E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GL-GD-FR-006</w:t>
                          </w:r>
                        </w:p>
                        <w:p w14:paraId="41CA6968" w14:textId="77777777" w:rsidR="00FC0527" w:rsidRDefault="006A572E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Versión 08</w:t>
                          </w:r>
                        </w:p>
                        <w:p w14:paraId="0D3A93F3" w14:textId="77777777" w:rsidR="00FC0527" w:rsidRDefault="006A572E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30-06-2021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4B503E" id="27 Rectángulo" o:spid="_x0000_s1026" style="position:absolute;margin-left:311.7pt;margin-top:-1.55pt;width:114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" filled="f" stroked="f">
              <v:textbox inset="2.53958mm,1.2694mm,2.53958mm,1.2694mm">
                <w:txbxContent>
                  <w:p w14:paraId="262DB01F" w14:textId="77777777" w:rsidR="00FC0527" w:rsidRDefault="006A572E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GL-GD-FR-006</w:t>
                    </w:r>
                  </w:p>
                  <w:p w14:paraId="41CA6968" w14:textId="77777777" w:rsidR="00FC0527" w:rsidRDefault="006A572E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Versión 08</w:t>
                    </w:r>
                  </w:p>
                  <w:p w14:paraId="0D3A93F3" w14:textId="77777777" w:rsidR="00FC0527" w:rsidRDefault="006A572E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30-06-2021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hidden="0" allowOverlap="1" wp14:anchorId="6B570BFE" wp14:editId="05740F7B">
          <wp:simplePos x="0" y="0"/>
          <wp:positionH relativeFrom="page">
            <wp:align>right</wp:align>
          </wp:positionH>
          <wp:positionV relativeFrom="paragraph">
            <wp:posOffset>-526847</wp:posOffset>
          </wp:positionV>
          <wp:extent cx="7772400" cy="1144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144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E7B3" w14:textId="77777777" w:rsidR="00FC0527" w:rsidRDefault="006A572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262CFA62" wp14:editId="268E5B25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46634">
    <w:abstractNumId w:val="0"/>
  </w:num>
  <w:num w:numId="2" w16cid:durableId="9000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E"/>
    <w:rsid w:val="00566C4B"/>
    <w:rsid w:val="006A572E"/>
    <w:rsid w:val="009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3E9"/>
  <w15:chartTrackingRefBased/>
  <w15:docId w15:val="{D7D141BB-0197-470D-8B9A-0106FC3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0C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0C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CE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9E10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E10CE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E10C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1</cp:revision>
  <dcterms:created xsi:type="dcterms:W3CDTF">2022-04-27T23:34:00Z</dcterms:created>
  <dcterms:modified xsi:type="dcterms:W3CDTF">2022-04-27T23:45:00Z</dcterms:modified>
</cp:coreProperties>
</file>