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927" w:rsidRPr="00FE0927" w:rsidRDefault="00FE0927" w:rsidP="00FE0927">
      <w:pPr>
        <w:shd w:val="clear" w:color="auto" w:fill="FFFFFF"/>
        <w:spacing w:after="0" w:line="253" w:lineRule="atLeast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GoBack"/>
      <w:bookmarkEnd w:id="0"/>
      <w:r w:rsidRPr="00FE0927">
        <w:rPr>
          <w:rFonts w:ascii="Arial" w:eastAsia="Times New Roman" w:hAnsi="Arial" w:cs="Arial"/>
          <w:b/>
          <w:sz w:val="24"/>
          <w:szCs w:val="24"/>
          <w:lang w:eastAsia="es-ES"/>
        </w:rPr>
        <w:t>PUEDES SER BENEFICIADO DE LAS BECAS DE PRESUPUESTO PARTICIPATIVO</w:t>
      </w:r>
      <w:r w:rsidR="00411AD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– CONVENIO DIRECTO</w:t>
      </w:r>
    </w:p>
    <w:p w:rsidR="00FE0927" w:rsidRPr="00FE0927" w:rsidRDefault="00FE0927" w:rsidP="00FE0927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FE0927" w:rsidRPr="00FE0927" w:rsidRDefault="00FE0927" w:rsidP="00FE0927">
      <w:pPr>
        <w:shd w:val="clear" w:color="auto" w:fill="FFFFFF"/>
        <w:spacing w:after="0" w:line="253" w:lineRule="atLeast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FE0927">
        <w:rPr>
          <w:rFonts w:ascii="Arial" w:eastAsia="Times New Roman" w:hAnsi="Arial" w:cs="Arial"/>
          <w:sz w:val="24"/>
          <w:szCs w:val="24"/>
          <w:lang w:eastAsia="es-ES"/>
        </w:rPr>
        <w:t>Solo debes tener en cuenta la siguiente información:</w:t>
      </w:r>
    </w:p>
    <w:p w:rsidR="00FE0927" w:rsidRDefault="00FE0927" w:rsidP="00FE0927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E0927" w:rsidRPr="00FE0927" w:rsidRDefault="00FE0927" w:rsidP="00FE0927">
      <w:pPr>
        <w:shd w:val="clear" w:color="auto" w:fill="FFFFFF"/>
        <w:spacing w:after="0" w:line="253" w:lineRule="atLeast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FE0927">
        <w:rPr>
          <w:rFonts w:ascii="Arial" w:eastAsia="Times New Roman" w:hAnsi="Arial" w:cs="Arial"/>
          <w:b/>
          <w:sz w:val="24"/>
          <w:szCs w:val="24"/>
          <w:lang w:eastAsia="es-ES"/>
        </w:rPr>
        <w:t>PRIMERO:</w:t>
      </w:r>
      <w:r w:rsidRPr="00FE0927">
        <w:rPr>
          <w:rFonts w:ascii="Arial" w:eastAsia="Times New Roman" w:hAnsi="Arial" w:cs="Arial"/>
          <w:sz w:val="24"/>
          <w:szCs w:val="24"/>
          <w:lang w:eastAsia="es-ES"/>
        </w:rPr>
        <w:t xml:space="preserve"> Saber si tu comuna cuenta con convenio directo en la U.</w:t>
      </w:r>
    </w:p>
    <w:p w:rsidR="00FE0927" w:rsidRPr="00FE0927" w:rsidRDefault="00FE0927" w:rsidP="00FE0927">
      <w:pPr>
        <w:shd w:val="clear" w:color="auto" w:fill="FFFFFF"/>
        <w:spacing w:after="0" w:line="253" w:lineRule="atLeast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FE0927">
        <w:rPr>
          <w:rFonts w:ascii="Arial" w:eastAsia="Times New Roman" w:hAnsi="Arial" w:cs="Arial"/>
          <w:b/>
          <w:sz w:val="24"/>
          <w:szCs w:val="24"/>
          <w:lang w:eastAsia="es-ES"/>
        </w:rPr>
        <w:t>SEGUNDO:</w:t>
      </w:r>
      <w:r w:rsidRPr="00FE0927">
        <w:rPr>
          <w:rFonts w:ascii="Arial" w:eastAsia="Times New Roman" w:hAnsi="Arial" w:cs="Arial"/>
          <w:sz w:val="24"/>
          <w:szCs w:val="24"/>
          <w:lang w:eastAsia="es-ES"/>
        </w:rPr>
        <w:t xml:space="preserve"> debes ser ADMITIDO a la universidad o si eres estudiante activo puedes ser ACOGIDO </w:t>
      </w:r>
      <w:r w:rsidR="007C6BB2">
        <w:rPr>
          <w:rFonts w:ascii="Arial" w:eastAsia="Times New Roman" w:hAnsi="Arial" w:cs="Arial"/>
          <w:sz w:val="24"/>
          <w:szCs w:val="24"/>
          <w:lang w:eastAsia="es-ES"/>
        </w:rPr>
        <w:t>debes contar con promedio académico y 10 créditos ganados en el semestre.</w:t>
      </w:r>
    </w:p>
    <w:p w:rsidR="00FE0927" w:rsidRPr="00FE0927" w:rsidRDefault="00FE0927" w:rsidP="00FE0927">
      <w:pPr>
        <w:shd w:val="clear" w:color="auto" w:fill="FFFFFF"/>
        <w:spacing w:after="0" w:line="253" w:lineRule="atLeast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FE0927">
        <w:rPr>
          <w:rFonts w:ascii="Arial" w:eastAsia="Times New Roman" w:hAnsi="Arial" w:cs="Arial"/>
          <w:b/>
          <w:sz w:val="24"/>
          <w:szCs w:val="24"/>
          <w:lang w:eastAsia="es-ES"/>
        </w:rPr>
        <w:t>TERCERO:</w:t>
      </w:r>
      <w:r w:rsidRPr="00FE0927">
        <w:rPr>
          <w:rFonts w:ascii="Arial" w:eastAsia="Times New Roman" w:hAnsi="Arial" w:cs="Arial"/>
          <w:sz w:val="24"/>
          <w:szCs w:val="24"/>
          <w:lang w:eastAsia="es-ES"/>
        </w:rPr>
        <w:t xml:space="preserve"> debes estar atento a la convocatoria de PP convenio directo. </w:t>
      </w:r>
    </w:p>
    <w:p w:rsidR="00FE0927" w:rsidRPr="00FE0927" w:rsidRDefault="00FE0927" w:rsidP="00FE0927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E0927">
        <w:rPr>
          <w:rFonts w:ascii="Arial" w:eastAsia="Times New Roman" w:hAnsi="Arial" w:cs="Arial"/>
          <w:sz w:val="24"/>
          <w:szCs w:val="24"/>
          <w:lang w:eastAsia="es-ES"/>
        </w:rPr>
        <w:t> </w:t>
      </w:r>
    </w:p>
    <w:p w:rsidR="00FE0927" w:rsidRPr="00FE0927" w:rsidRDefault="00FE0927" w:rsidP="00FE0927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Cuáles son los </w:t>
      </w:r>
      <w:r w:rsidRPr="00FE0927">
        <w:rPr>
          <w:rFonts w:ascii="Arial" w:eastAsia="Times New Roman" w:hAnsi="Arial" w:cs="Arial"/>
          <w:sz w:val="24"/>
          <w:szCs w:val="24"/>
          <w:lang w:eastAsia="es-ES"/>
        </w:rPr>
        <w:t>Requisitos para postularte:</w:t>
      </w:r>
    </w:p>
    <w:p w:rsidR="00FE0927" w:rsidRPr="00FE0927" w:rsidRDefault="00FE0927" w:rsidP="00FE0927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E0927">
        <w:rPr>
          <w:rFonts w:ascii="Arial" w:eastAsia="Times New Roman" w:hAnsi="Arial" w:cs="Arial"/>
          <w:sz w:val="24"/>
          <w:szCs w:val="24"/>
          <w:lang w:eastAsia="es-ES"/>
        </w:rPr>
        <w:t> </w:t>
      </w:r>
    </w:p>
    <w:p w:rsidR="00FE0927" w:rsidRPr="00FE0927" w:rsidRDefault="00FE0927" w:rsidP="00FE0927">
      <w:pPr>
        <w:pStyle w:val="Prrafodelista"/>
        <w:numPr>
          <w:ilvl w:val="0"/>
          <w:numId w:val="1"/>
        </w:num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E0927">
        <w:rPr>
          <w:rFonts w:ascii="Arial" w:eastAsia="Times New Roman" w:hAnsi="Arial" w:cs="Arial"/>
          <w:sz w:val="24"/>
          <w:szCs w:val="24"/>
          <w:lang w:val="es-CO" w:eastAsia="es-ES"/>
        </w:rPr>
        <w:t>Certificado de residencia</w:t>
      </w:r>
      <w:r w:rsidR="00381DA1">
        <w:rPr>
          <w:rFonts w:ascii="Arial" w:eastAsia="Times New Roman" w:hAnsi="Arial" w:cs="Arial"/>
          <w:sz w:val="24"/>
          <w:szCs w:val="24"/>
          <w:lang w:val="es-CO" w:eastAsia="es-ES"/>
        </w:rPr>
        <w:t>,</w:t>
      </w:r>
      <w:r w:rsidRPr="00FE0927">
        <w:rPr>
          <w:rFonts w:ascii="Arial" w:eastAsia="Times New Roman" w:hAnsi="Arial" w:cs="Arial"/>
          <w:sz w:val="24"/>
          <w:szCs w:val="24"/>
          <w:lang w:val="es-CO" w:eastAsia="es-ES"/>
        </w:rPr>
        <w:t xml:space="preserve"> expedido por la JAL</w:t>
      </w:r>
    </w:p>
    <w:p w:rsidR="00FE0927" w:rsidRPr="00FE0927" w:rsidRDefault="00FE0927" w:rsidP="00FE0927">
      <w:pPr>
        <w:pStyle w:val="Prrafodelista"/>
        <w:numPr>
          <w:ilvl w:val="0"/>
          <w:numId w:val="1"/>
        </w:num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E0927">
        <w:rPr>
          <w:rFonts w:ascii="Arial" w:eastAsia="Times New Roman" w:hAnsi="Arial" w:cs="Arial"/>
          <w:sz w:val="24"/>
          <w:szCs w:val="24"/>
          <w:lang w:val="es-CO" w:eastAsia="es-ES"/>
        </w:rPr>
        <w:t>Fotocopia del documento de identidad legible y ampliada al 150%.</w:t>
      </w:r>
    </w:p>
    <w:p w:rsidR="00FE0927" w:rsidRPr="00FE0927" w:rsidRDefault="00FE0927" w:rsidP="00FE0927">
      <w:pPr>
        <w:pStyle w:val="Prrafodelista"/>
        <w:numPr>
          <w:ilvl w:val="0"/>
          <w:numId w:val="1"/>
        </w:num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E0927">
        <w:rPr>
          <w:rFonts w:ascii="Arial" w:eastAsia="Times New Roman" w:hAnsi="Arial" w:cs="Arial"/>
          <w:sz w:val="24"/>
          <w:szCs w:val="24"/>
          <w:lang w:val="es-CO" w:eastAsia="es-ES"/>
        </w:rPr>
        <w:t>Fotocopia completa (por ambos lados) de la última cuenta de los servicios públicos, teléfono, agua y energía (obligatorio entregar las tres facturas) del núcleo familiar donde se visualice la dirección, el estrato socioeconómico y el número telefónico de la residencia. Esta información debe coincidir con la suministrada en el formato de inscripción.</w:t>
      </w:r>
    </w:p>
    <w:p w:rsidR="00FE0927" w:rsidRPr="00FE0927" w:rsidRDefault="00FE0927" w:rsidP="00FE0927">
      <w:pPr>
        <w:pStyle w:val="Prrafodelista"/>
        <w:numPr>
          <w:ilvl w:val="0"/>
          <w:numId w:val="1"/>
        </w:num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E0927">
        <w:rPr>
          <w:rFonts w:ascii="Arial" w:eastAsia="Times New Roman" w:hAnsi="Arial" w:cs="Arial"/>
          <w:sz w:val="24"/>
          <w:szCs w:val="24"/>
          <w:lang w:val="es-CO" w:eastAsia="es-ES"/>
        </w:rPr>
        <w:t>Puntaje de Sisbén, DNP actualizado.</w:t>
      </w:r>
    </w:p>
    <w:p w:rsidR="00FE0927" w:rsidRPr="00FE0927" w:rsidRDefault="00FE0927" w:rsidP="00FE0927">
      <w:pPr>
        <w:pStyle w:val="Prrafodelista"/>
        <w:numPr>
          <w:ilvl w:val="0"/>
          <w:numId w:val="1"/>
        </w:num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E0927">
        <w:rPr>
          <w:rFonts w:ascii="Arial" w:eastAsia="Times New Roman" w:hAnsi="Arial" w:cs="Arial"/>
          <w:sz w:val="24"/>
          <w:szCs w:val="24"/>
          <w:lang w:val="es-CO" w:eastAsia="es-ES"/>
        </w:rPr>
        <w:t>Liquidación de la matrícula</w:t>
      </w:r>
    </w:p>
    <w:p w:rsidR="00FE0927" w:rsidRPr="00FE0927" w:rsidRDefault="00FE0927" w:rsidP="00FE0927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E0927">
        <w:rPr>
          <w:rFonts w:ascii="Arial" w:eastAsia="Times New Roman" w:hAnsi="Arial" w:cs="Arial"/>
          <w:sz w:val="24"/>
          <w:szCs w:val="24"/>
          <w:lang w:eastAsia="es-ES"/>
        </w:rPr>
        <w:t> </w:t>
      </w:r>
    </w:p>
    <w:p w:rsidR="00FE0927" w:rsidRPr="00FE0927" w:rsidRDefault="00FE0927" w:rsidP="00FE0927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E0927">
        <w:rPr>
          <w:rFonts w:ascii="Arial" w:eastAsia="Times New Roman" w:hAnsi="Arial" w:cs="Arial"/>
          <w:sz w:val="24"/>
          <w:szCs w:val="24"/>
          <w:lang w:eastAsia="es-ES"/>
        </w:rPr>
        <w:t>NOTA: El cronograma de entrega de documentos se estará publicando en la página institucional</w:t>
      </w:r>
      <w:r w:rsidR="00381DA1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FE0927" w:rsidRPr="00FE0927" w:rsidRDefault="00FE0927" w:rsidP="00FE0927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E0927">
        <w:rPr>
          <w:rFonts w:ascii="Arial" w:eastAsia="Times New Roman" w:hAnsi="Arial" w:cs="Arial"/>
          <w:sz w:val="24"/>
          <w:szCs w:val="24"/>
          <w:lang w:eastAsia="es-ES"/>
        </w:rPr>
        <w:t> </w:t>
      </w:r>
    </w:p>
    <w:p w:rsidR="00FE0927" w:rsidRDefault="00FE0927" w:rsidP="00FE0927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E0927">
        <w:rPr>
          <w:rFonts w:ascii="Arial" w:eastAsia="Times New Roman" w:hAnsi="Arial" w:cs="Arial"/>
          <w:sz w:val="24"/>
          <w:szCs w:val="24"/>
          <w:lang w:eastAsia="es-ES"/>
        </w:rPr>
        <w:t>NOTA: Las comunas que NO cuenta con recursos de PP nuevos, son: Comuna 02 y 14, Corregimiento 50, 70 y 80.</w:t>
      </w:r>
    </w:p>
    <w:p w:rsidR="00381DA1" w:rsidRDefault="00381DA1" w:rsidP="00FE0927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381DA1" w:rsidRDefault="00381DA1" w:rsidP="00FE0927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Para mayor información pueden escribir a los siguientes correos:</w:t>
      </w:r>
    </w:p>
    <w:p w:rsidR="00381DA1" w:rsidRDefault="008F1FEE" w:rsidP="00FE0927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hyperlink r:id="rId5" w:history="1">
        <w:r w:rsidR="00381DA1" w:rsidRPr="009E621C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María.calle@colmayor.edu.co</w:t>
        </w:r>
      </w:hyperlink>
    </w:p>
    <w:p w:rsidR="00381DA1" w:rsidRPr="00FE0927" w:rsidRDefault="008F1FEE" w:rsidP="00FE0927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hyperlink r:id="rId6" w:history="1">
        <w:r w:rsidR="00381DA1" w:rsidRPr="009E621C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Pre.participativo@colmayor.edu.co</w:t>
        </w:r>
      </w:hyperlink>
      <w:r w:rsidR="00381DA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FE0927" w:rsidRPr="00FE0927" w:rsidRDefault="00FE0927" w:rsidP="00FE0927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36549B" w:rsidRDefault="0036549B">
      <w:pPr>
        <w:rPr>
          <w:rFonts w:ascii="Arial" w:hAnsi="Arial" w:cs="Arial"/>
          <w:sz w:val="24"/>
          <w:szCs w:val="24"/>
        </w:rPr>
      </w:pPr>
    </w:p>
    <w:p w:rsidR="00F33EDC" w:rsidRDefault="00F33EDC">
      <w:pPr>
        <w:rPr>
          <w:rFonts w:ascii="Arial" w:hAnsi="Arial" w:cs="Arial"/>
          <w:sz w:val="24"/>
          <w:szCs w:val="24"/>
        </w:rPr>
      </w:pPr>
    </w:p>
    <w:p w:rsidR="00F33EDC" w:rsidRDefault="00F33EDC">
      <w:pPr>
        <w:rPr>
          <w:rFonts w:ascii="Arial" w:hAnsi="Arial" w:cs="Arial"/>
          <w:sz w:val="24"/>
          <w:szCs w:val="24"/>
        </w:rPr>
      </w:pPr>
    </w:p>
    <w:p w:rsidR="00F33EDC" w:rsidRDefault="00F33EDC">
      <w:pPr>
        <w:rPr>
          <w:rFonts w:ascii="Arial" w:hAnsi="Arial" w:cs="Arial"/>
          <w:sz w:val="24"/>
          <w:szCs w:val="24"/>
        </w:rPr>
      </w:pPr>
    </w:p>
    <w:p w:rsidR="00F33EDC" w:rsidRDefault="00F33EDC">
      <w:pPr>
        <w:rPr>
          <w:rFonts w:ascii="Arial" w:hAnsi="Arial" w:cs="Arial"/>
          <w:sz w:val="24"/>
          <w:szCs w:val="24"/>
        </w:rPr>
      </w:pPr>
    </w:p>
    <w:p w:rsidR="00F33EDC" w:rsidRDefault="00F33EDC">
      <w:pPr>
        <w:rPr>
          <w:rFonts w:ascii="Arial" w:hAnsi="Arial" w:cs="Arial"/>
          <w:sz w:val="24"/>
          <w:szCs w:val="24"/>
        </w:rPr>
      </w:pPr>
    </w:p>
    <w:p w:rsidR="00F33EDC" w:rsidRDefault="00F33EDC">
      <w:pPr>
        <w:rPr>
          <w:rFonts w:ascii="Arial" w:hAnsi="Arial" w:cs="Arial"/>
          <w:sz w:val="24"/>
          <w:szCs w:val="24"/>
        </w:rPr>
      </w:pPr>
    </w:p>
    <w:p w:rsidR="00F33EDC" w:rsidRDefault="00F33EDC">
      <w:pPr>
        <w:rPr>
          <w:rFonts w:ascii="Arial" w:hAnsi="Arial" w:cs="Arial"/>
          <w:sz w:val="24"/>
          <w:szCs w:val="24"/>
        </w:rPr>
      </w:pPr>
    </w:p>
    <w:p w:rsidR="00F33EDC" w:rsidRDefault="00F33EDC">
      <w:pPr>
        <w:rPr>
          <w:rFonts w:ascii="Arial" w:hAnsi="Arial" w:cs="Arial"/>
          <w:sz w:val="24"/>
          <w:szCs w:val="24"/>
        </w:rPr>
      </w:pPr>
    </w:p>
    <w:p w:rsidR="00F33EDC" w:rsidRDefault="00F33EDC">
      <w:pPr>
        <w:rPr>
          <w:rFonts w:ascii="Arial" w:hAnsi="Arial" w:cs="Arial"/>
          <w:sz w:val="24"/>
          <w:szCs w:val="24"/>
        </w:rPr>
      </w:pPr>
    </w:p>
    <w:p w:rsidR="00F33EDC" w:rsidRDefault="00F33EDC">
      <w:pPr>
        <w:rPr>
          <w:rFonts w:ascii="Arial" w:hAnsi="Arial" w:cs="Arial"/>
          <w:sz w:val="24"/>
          <w:szCs w:val="24"/>
        </w:rPr>
      </w:pPr>
    </w:p>
    <w:p w:rsidR="00F33EDC" w:rsidRDefault="00F33EDC">
      <w:pPr>
        <w:rPr>
          <w:rFonts w:ascii="Arial" w:hAnsi="Arial" w:cs="Arial"/>
          <w:sz w:val="24"/>
          <w:szCs w:val="24"/>
        </w:rPr>
      </w:pPr>
    </w:p>
    <w:p w:rsidR="00F33EDC" w:rsidRDefault="00F33EDC">
      <w:pPr>
        <w:rPr>
          <w:rFonts w:ascii="Arial" w:hAnsi="Arial" w:cs="Arial"/>
          <w:sz w:val="24"/>
          <w:szCs w:val="24"/>
        </w:rPr>
      </w:pPr>
    </w:p>
    <w:p w:rsidR="00F33EDC" w:rsidRDefault="00F33EDC">
      <w:pPr>
        <w:rPr>
          <w:rFonts w:ascii="Arial" w:hAnsi="Arial" w:cs="Arial"/>
          <w:sz w:val="24"/>
          <w:szCs w:val="24"/>
        </w:rPr>
      </w:pPr>
    </w:p>
    <w:p w:rsidR="00F33EDC" w:rsidRPr="00FE0927" w:rsidRDefault="00F33EDC">
      <w:pPr>
        <w:rPr>
          <w:rFonts w:ascii="Arial" w:hAnsi="Arial" w:cs="Arial"/>
          <w:sz w:val="24"/>
          <w:szCs w:val="24"/>
        </w:rPr>
      </w:pPr>
    </w:p>
    <w:sectPr w:rsidR="00F33EDC" w:rsidRPr="00FE09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E68D3"/>
    <w:multiLevelType w:val="hybridMultilevel"/>
    <w:tmpl w:val="787E08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27"/>
    <w:rsid w:val="0036549B"/>
    <w:rsid w:val="00381DA1"/>
    <w:rsid w:val="00411ADB"/>
    <w:rsid w:val="004F55AE"/>
    <w:rsid w:val="007C6BB2"/>
    <w:rsid w:val="008F1FEE"/>
    <w:rsid w:val="00F33EDC"/>
    <w:rsid w:val="00FE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4E031-5179-4548-BFEF-67F44417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09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1DA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1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6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.participativo@colmayor.edu.co" TargetMode="External"/><Relationship Id="rId5" Type="http://schemas.openxmlformats.org/officeDocument/2006/relationships/hyperlink" Target="mailto:Mar&#237;a.calle@colmayor.edu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Rosa Mamani Rojas</dc:creator>
  <cp:keywords/>
  <dc:description/>
  <cp:lastModifiedBy>Veronica Tobon</cp:lastModifiedBy>
  <cp:revision>2</cp:revision>
  <dcterms:created xsi:type="dcterms:W3CDTF">2020-05-11T18:54:00Z</dcterms:created>
  <dcterms:modified xsi:type="dcterms:W3CDTF">2020-05-11T18:54:00Z</dcterms:modified>
</cp:coreProperties>
</file>